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8C3" w:rsidRDefault="00A678C3" w:rsidP="00A678C3">
      <w:pPr>
        <w:spacing w:after="0"/>
      </w:pPr>
      <w:r>
        <w:t xml:space="preserve">The Mayor and Board of </w:t>
      </w:r>
      <w:r w:rsidR="00CF2817">
        <w:t>Trustees</w:t>
      </w:r>
      <w:r>
        <w:t xml:space="preserve"> of the Town of Jackson met in </w:t>
      </w:r>
      <w:r w:rsidR="00CF2817">
        <w:t>regular</w:t>
      </w:r>
      <w:r>
        <w:t xml:space="preserve"> session on </w:t>
      </w:r>
      <w:r w:rsidR="00CF2817">
        <w:t>September</w:t>
      </w:r>
      <w:r>
        <w:t xml:space="preserve"> 9, 2019 at the Jackson Fire Station.  Present were Mayor Charles E. Coleman and Board of </w:t>
      </w:r>
      <w:r w:rsidR="00CF2817">
        <w:t>Trustees members</w:t>
      </w:r>
      <w:r>
        <w:t xml:space="preserve"> James Foreman, Mike Harrell, Don Havard, Rafe Stewart and Jim Parker.  Several visitors were also </w:t>
      </w:r>
    </w:p>
    <w:p w:rsidR="00861E52" w:rsidRDefault="00A678C3" w:rsidP="00A678C3">
      <w:pPr>
        <w:spacing w:after="0"/>
      </w:pPr>
      <w:r>
        <w:t>present.</w:t>
      </w:r>
    </w:p>
    <w:p w:rsidR="00A678C3" w:rsidRDefault="00A678C3" w:rsidP="00A678C3">
      <w:pPr>
        <w:spacing w:after="0"/>
      </w:pPr>
    </w:p>
    <w:p w:rsidR="00A678C3" w:rsidRDefault="00A678C3" w:rsidP="00A678C3">
      <w:pPr>
        <w:spacing w:after="0"/>
      </w:pPr>
      <w:r>
        <w:t xml:space="preserve">Mayor Coleman called the meeting to order and asked for additions to the agenda. </w:t>
      </w:r>
    </w:p>
    <w:p w:rsidR="00A678C3" w:rsidRDefault="00A678C3" w:rsidP="00A678C3">
      <w:pPr>
        <w:spacing w:after="0"/>
      </w:pPr>
    </w:p>
    <w:p w:rsidR="00A678C3" w:rsidRDefault="00A678C3" w:rsidP="00A678C3">
      <w:pPr>
        <w:spacing w:after="0"/>
      </w:pPr>
      <w:r>
        <w:t>Motion by Mr. Stewart, seconded by Mr. Parker to add under Old Business</w:t>
      </w:r>
      <w:r w:rsidR="00CF2817">
        <w:t>...</w:t>
      </w:r>
      <w:r>
        <w:t>gas and water rates/Parker</w:t>
      </w:r>
    </w:p>
    <w:p w:rsidR="00A678C3" w:rsidRDefault="00A678C3" w:rsidP="00A678C3">
      <w:pPr>
        <w:spacing w:after="0"/>
      </w:pPr>
      <w:r>
        <w:t>and also under New Business LGAP/Street Signs/Stewart.</w:t>
      </w:r>
    </w:p>
    <w:p w:rsidR="00A678C3" w:rsidRDefault="00A678C3" w:rsidP="00A678C3">
      <w:pPr>
        <w:spacing w:after="0"/>
      </w:pPr>
    </w:p>
    <w:p w:rsidR="00A678C3" w:rsidRDefault="00A678C3" w:rsidP="00A678C3">
      <w:pPr>
        <w:spacing w:after="0"/>
      </w:pPr>
      <w:r>
        <w:t>Passed unanimously.</w:t>
      </w:r>
    </w:p>
    <w:p w:rsidR="00A678C3" w:rsidRDefault="00A678C3" w:rsidP="00A678C3">
      <w:pPr>
        <w:spacing w:after="0"/>
      </w:pPr>
    </w:p>
    <w:p w:rsidR="00A678C3" w:rsidRDefault="00A678C3" w:rsidP="00A678C3">
      <w:pPr>
        <w:spacing w:after="0"/>
      </w:pPr>
      <w:r>
        <w:t>Motion by Mr. Parker, seconded by Mr. Stewart to remove gas-water and budget informa</w:t>
      </w:r>
      <w:r w:rsidR="00484648">
        <w:t>tion/D’A’quilla from the agenda and to accept the amended agenda.</w:t>
      </w:r>
    </w:p>
    <w:p w:rsidR="00A678C3" w:rsidRDefault="00A678C3" w:rsidP="00A678C3">
      <w:pPr>
        <w:spacing w:after="0"/>
      </w:pPr>
    </w:p>
    <w:p w:rsidR="00A678C3" w:rsidRDefault="00A678C3" w:rsidP="00A678C3">
      <w:pPr>
        <w:spacing w:after="0"/>
      </w:pPr>
      <w:r>
        <w:t>Passed unanimously.</w:t>
      </w:r>
    </w:p>
    <w:p w:rsidR="00A678C3" w:rsidRDefault="00A678C3" w:rsidP="00A678C3">
      <w:pPr>
        <w:spacing w:after="0"/>
      </w:pPr>
    </w:p>
    <w:p w:rsidR="00A678C3" w:rsidRDefault="00A678C3" w:rsidP="00A678C3">
      <w:pPr>
        <w:spacing w:after="0"/>
      </w:pPr>
      <w:r>
        <w:t>CALL TO ORDER</w:t>
      </w:r>
    </w:p>
    <w:p w:rsidR="00A678C3" w:rsidRDefault="00A678C3" w:rsidP="00A678C3">
      <w:pPr>
        <w:spacing w:after="0"/>
      </w:pPr>
      <w:r>
        <w:t>ROLL CALL</w:t>
      </w:r>
    </w:p>
    <w:p w:rsidR="00A678C3" w:rsidRDefault="00A678C3" w:rsidP="00A678C3">
      <w:pPr>
        <w:spacing w:after="0"/>
      </w:pPr>
      <w:r>
        <w:t>ADDITIONS TO AGENDA</w:t>
      </w:r>
    </w:p>
    <w:p w:rsidR="00A678C3" w:rsidRDefault="00A678C3" w:rsidP="00A678C3">
      <w:pPr>
        <w:spacing w:after="0"/>
      </w:pPr>
      <w:r>
        <w:t>APPROVAL OF MINUTES/PREVIOUS MEETING</w:t>
      </w:r>
    </w:p>
    <w:p w:rsidR="00A678C3" w:rsidRDefault="00A678C3" w:rsidP="00A678C3">
      <w:pPr>
        <w:spacing w:after="0"/>
      </w:pPr>
      <w:r>
        <w:t>FINANCIAL REPORT</w:t>
      </w:r>
    </w:p>
    <w:p w:rsidR="00A678C3" w:rsidRDefault="00A678C3" w:rsidP="00A678C3">
      <w:pPr>
        <w:pStyle w:val="ListParagraph"/>
        <w:numPr>
          <w:ilvl w:val="0"/>
          <w:numId w:val="1"/>
        </w:numPr>
        <w:spacing w:after="0"/>
      </w:pPr>
      <w:r>
        <w:t xml:space="preserve">Budget </w:t>
      </w:r>
      <w:r w:rsidR="00CF2817">
        <w:t>vs.</w:t>
      </w:r>
      <w:r>
        <w:t xml:space="preserve"> Actual report/Stewart</w:t>
      </w:r>
    </w:p>
    <w:p w:rsidR="00A678C3" w:rsidRDefault="00A678C3" w:rsidP="00A678C3">
      <w:pPr>
        <w:pStyle w:val="ListParagraph"/>
        <w:numPr>
          <w:ilvl w:val="0"/>
          <w:numId w:val="1"/>
        </w:numPr>
        <w:spacing w:after="0"/>
      </w:pPr>
      <w:r>
        <w:t>Payment of bills</w:t>
      </w:r>
    </w:p>
    <w:p w:rsidR="006D289E" w:rsidRDefault="006D289E" w:rsidP="006D289E">
      <w:pPr>
        <w:spacing w:after="0"/>
      </w:pPr>
      <w:r>
        <w:t>NEW BUSINESS</w:t>
      </w:r>
    </w:p>
    <w:p w:rsidR="00EC50DB" w:rsidRDefault="00EC50DB" w:rsidP="00EC50DB">
      <w:pPr>
        <w:pStyle w:val="ListParagraph"/>
        <w:numPr>
          <w:ilvl w:val="0"/>
          <w:numId w:val="2"/>
        </w:numPr>
        <w:spacing w:after="0"/>
      </w:pPr>
      <w:r>
        <w:t>Water rates/Parker</w:t>
      </w:r>
    </w:p>
    <w:p w:rsidR="00EC50DB" w:rsidRDefault="00EC50DB" w:rsidP="00EC50DB">
      <w:pPr>
        <w:pStyle w:val="ListParagraph"/>
        <w:numPr>
          <w:ilvl w:val="0"/>
          <w:numId w:val="2"/>
        </w:numPr>
        <w:spacing w:after="0"/>
      </w:pPr>
      <w:r>
        <w:t>MAINTENANCE REPORT</w:t>
      </w:r>
    </w:p>
    <w:p w:rsidR="00EC50DB" w:rsidRDefault="00EC50DB" w:rsidP="00EC50DB">
      <w:pPr>
        <w:pStyle w:val="ListParagraph"/>
        <w:numPr>
          <w:ilvl w:val="0"/>
          <w:numId w:val="2"/>
        </w:numPr>
        <w:spacing w:after="0"/>
      </w:pPr>
      <w:r>
        <w:t>CHIEF OF POLICE REPORT</w:t>
      </w:r>
    </w:p>
    <w:p w:rsidR="00EC50DB" w:rsidRDefault="00EC50DB" w:rsidP="00EC50DB">
      <w:pPr>
        <w:pStyle w:val="ListParagraph"/>
        <w:numPr>
          <w:ilvl w:val="0"/>
          <w:numId w:val="2"/>
        </w:numPr>
        <w:spacing w:after="0"/>
      </w:pPr>
      <w:r>
        <w:t>MAYOR’S REPORT</w:t>
      </w:r>
    </w:p>
    <w:p w:rsidR="00A678C3" w:rsidRDefault="00EC50DB" w:rsidP="00A678C3">
      <w:pPr>
        <w:pStyle w:val="ListParagraph"/>
        <w:numPr>
          <w:ilvl w:val="0"/>
          <w:numId w:val="2"/>
        </w:numPr>
        <w:spacing w:after="0"/>
      </w:pPr>
      <w:r>
        <w:t>ADJOURNMENT</w:t>
      </w:r>
      <w:r w:rsidR="00A678C3">
        <w:tab/>
      </w:r>
    </w:p>
    <w:p w:rsidR="00484648" w:rsidRDefault="00484648" w:rsidP="00484648">
      <w:pPr>
        <w:spacing w:after="0"/>
      </w:pPr>
    </w:p>
    <w:p w:rsidR="00484648" w:rsidRDefault="00717050" w:rsidP="00484648">
      <w:pPr>
        <w:spacing w:after="0"/>
      </w:pPr>
      <w:r>
        <w:t xml:space="preserve">Mr. Stewart presented the Budget </w:t>
      </w:r>
      <w:r w:rsidR="00CF2817">
        <w:t>vs.</w:t>
      </w:r>
      <w:r>
        <w:t xml:space="preserve"> </w:t>
      </w:r>
      <w:r w:rsidR="00CF2817">
        <w:t>Actual and</w:t>
      </w:r>
      <w:r>
        <w:t xml:space="preserve"> the Financial report.</w:t>
      </w:r>
    </w:p>
    <w:p w:rsidR="00717050" w:rsidRDefault="00717050" w:rsidP="00484648">
      <w:pPr>
        <w:spacing w:after="0"/>
      </w:pPr>
    </w:p>
    <w:p w:rsidR="00717050" w:rsidRDefault="00717050" w:rsidP="00484648">
      <w:pPr>
        <w:spacing w:after="0"/>
      </w:pPr>
      <w:r>
        <w:t>Motion by Mr.  Havard, seconded by Mr. Harrell to accept the Budget and Financial Report.</w:t>
      </w:r>
    </w:p>
    <w:p w:rsidR="00717050" w:rsidRDefault="00717050" w:rsidP="00484648">
      <w:pPr>
        <w:spacing w:after="0"/>
      </w:pPr>
    </w:p>
    <w:p w:rsidR="00184B9A" w:rsidRDefault="00717050" w:rsidP="00484648">
      <w:pPr>
        <w:spacing w:after="0"/>
      </w:pPr>
      <w:r>
        <w:t>Yeas:   Havard, Foreman, Harrell, Stewart</w:t>
      </w:r>
    </w:p>
    <w:p w:rsidR="00717050" w:rsidRDefault="00184B9A" w:rsidP="00484648">
      <w:pPr>
        <w:spacing w:after="0"/>
      </w:pPr>
      <w:r>
        <w:t xml:space="preserve"> </w:t>
      </w:r>
      <w:r w:rsidR="00717050">
        <w:t>Nays:  Parker</w:t>
      </w:r>
    </w:p>
    <w:p w:rsidR="00717050" w:rsidRDefault="00717050" w:rsidP="00484648">
      <w:pPr>
        <w:spacing w:after="0"/>
      </w:pPr>
    </w:p>
    <w:p w:rsidR="00717050" w:rsidRDefault="00717050" w:rsidP="00484648">
      <w:pPr>
        <w:spacing w:after="0"/>
      </w:pPr>
      <w:r>
        <w:t>Motion passed.</w:t>
      </w:r>
    </w:p>
    <w:p w:rsidR="00717050" w:rsidRDefault="00717050" w:rsidP="00484648">
      <w:pPr>
        <w:spacing w:after="0"/>
      </w:pPr>
    </w:p>
    <w:p w:rsidR="00717050" w:rsidRDefault="00717050" w:rsidP="00484648">
      <w:pPr>
        <w:spacing w:after="0"/>
      </w:pPr>
      <w:r>
        <w:t>Mr. Parker informed the Mayor and Board that he would like to change his vote from Nay to Yea and asked that the change to be reflected in the minutes.</w:t>
      </w:r>
    </w:p>
    <w:p w:rsidR="00717050" w:rsidRDefault="00717050" w:rsidP="00484648">
      <w:pPr>
        <w:spacing w:after="0"/>
      </w:pPr>
      <w:r>
        <w:lastRenderedPageBreak/>
        <w:t>Motion by Mr. Stewart</w:t>
      </w:r>
      <w:r w:rsidR="004F73AF">
        <w:t xml:space="preserve">, </w:t>
      </w:r>
      <w:r w:rsidR="00CF2817">
        <w:t>seconded by</w:t>
      </w:r>
      <w:r w:rsidR="004F73AF">
        <w:t xml:space="preserve"> Mr. Havard to pay bills presented.</w:t>
      </w:r>
    </w:p>
    <w:p w:rsidR="004F73AF" w:rsidRDefault="004F73AF" w:rsidP="00484648">
      <w:pPr>
        <w:spacing w:after="0"/>
      </w:pPr>
    </w:p>
    <w:p w:rsidR="004F73AF" w:rsidRDefault="004F73AF" w:rsidP="00484648">
      <w:pPr>
        <w:spacing w:after="0"/>
      </w:pPr>
      <w:r>
        <w:t>Passed unanimously.</w:t>
      </w:r>
    </w:p>
    <w:p w:rsidR="004F73AF" w:rsidRDefault="004F73AF" w:rsidP="00484648">
      <w:pPr>
        <w:spacing w:after="0"/>
      </w:pPr>
    </w:p>
    <w:p w:rsidR="004F73AF" w:rsidRDefault="004F73AF" w:rsidP="00484648">
      <w:pPr>
        <w:spacing w:after="0"/>
      </w:pPr>
      <w:r>
        <w:t>Mr. Parker presented a copy of rate changes to the gas water and sewer.</w:t>
      </w:r>
    </w:p>
    <w:p w:rsidR="004C2885" w:rsidRDefault="004C2885" w:rsidP="00484648">
      <w:pPr>
        <w:spacing w:after="0"/>
      </w:pPr>
    </w:p>
    <w:p w:rsidR="004C2885" w:rsidRDefault="004C2885" w:rsidP="00484648">
      <w:pPr>
        <w:spacing w:after="0"/>
      </w:pPr>
      <w:r>
        <w:t xml:space="preserve">Motion by Mr. Parker, seconded by Mr. </w:t>
      </w:r>
      <w:r w:rsidR="00CF2817">
        <w:t xml:space="preserve">Harrell to </w:t>
      </w:r>
      <w:r>
        <w:t>accept the rate changes.</w:t>
      </w:r>
    </w:p>
    <w:p w:rsidR="004C2885" w:rsidRDefault="004C2885" w:rsidP="00484648">
      <w:pPr>
        <w:spacing w:after="0"/>
      </w:pPr>
    </w:p>
    <w:p w:rsidR="004F73AF" w:rsidRDefault="0066044B" w:rsidP="00484648">
      <w:pPr>
        <w:spacing w:after="0"/>
      </w:pPr>
      <w:r>
        <w:t>Water residential</w:t>
      </w:r>
      <w:r w:rsidR="004F73AF">
        <w:t xml:space="preserve">  </w:t>
      </w:r>
      <w:r w:rsidR="007855BC">
        <w:t xml:space="preserve">    </w:t>
      </w:r>
      <w:r w:rsidR="00CF2817">
        <w:t>15</w:t>
      </w:r>
      <w:r w:rsidR="004F73AF">
        <w:t>.00 flat rate up to 2000 gallons</w:t>
      </w:r>
      <w:r w:rsidR="00224461">
        <w:t xml:space="preserve"> with 5.00 per </w:t>
      </w:r>
      <w:r>
        <w:t>thousand thereafter</w:t>
      </w:r>
      <w:r w:rsidR="00CF2817">
        <w:t xml:space="preserve"> </w:t>
      </w:r>
    </w:p>
    <w:p w:rsidR="004F73AF" w:rsidRDefault="0066044B" w:rsidP="00484648">
      <w:pPr>
        <w:spacing w:after="0"/>
      </w:pPr>
      <w:r>
        <w:t>Water commercial</w:t>
      </w:r>
      <w:r w:rsidR="007855BC">
        <w:t xml:space="preserve">    25.00 flat rate up to 2000 gallons</w:t>
      </w:r>
      <w:r w:rsidR="00224461">
        <w:t xml:space="preserve"> with 6.00 per </w:t>
      </w:r>
      <w:r>
        <w:t>thousand thereafter</w:t>
      </w:r>
    </w:p>
    <w:p w:rsidR="007855BC" w:rsidRDefault="007855BC" w:rsidP="00484648">
      <w:pPr>
        <w:spacing w:after="0"/>
      </w:pPr>
      <w:r>
        <w:t xml:space="preserve">Gas   </w:t>
      </w:r>
      <w:r w:rsidR="00242F27">
        <w:t xml:space="preserve">residential          See attached </w:t>
      </w:r>
    </w:p>
    <w:p w:rsidR="00242F27" w:rsidRDefault="00242F27" w:rsidP="00484648">
      <w:pPr>
        <w:spacing w:after="0"/>
      </w:pPr>
      <w:r>
        <w:t xml:space="preserve">Gas   commercial        See attached    </w:t>
      </w:r>
    </w:p>
    <w:p w:rsidR="004F73AF" w:rsidRDefault="00242F27" w:rsidP="00484648">
      <w:pPr>
        <w:spacing w:after="0"/>
      </w:pPr>
      <w:r>
        <w:t xml:space="preserve"> </w:t>
      </w:r>
    </w:p>
    <w:p w:rsidR="00EA122A" w:rsidRPr="004C2885" w:rsidRDefault="00EA122A" w:rsidP="00484648">
      <w:pPr>
        <w:spacing w:after="0"/>
        <w:rPr>
          <w:b/>
          <w:sz w:val="28"/>
          <w:szCs w:val="28"/>
        </w:rPr>
      </w:pPr>
      <w:r w:rsidRPr="004C2885">
        <w:rPr>
          <w:b/>
          <w:sz w:val="28"/>
          <w:szCs w:val="28"/>
        </w:rPr>
        <w:t xml:space="preserve">Sewer proposal #1     </w:t>
      </w:r>
    </w:p>
    <w:p w:rsidR="004C2885" w:rsidRDefault="00EA122A" w:rsidP="00484648">
      <w:pPr>
        <w:spacing w:after="0"/>
      </w:pPr>
      <w:r>
        <w:t xml:space="preserve">Sewer residential        30.00 per month </w:t>
      </w:r>
    </w:p>
    <w:p w:rsidR="00EA122A" w:rsidRDefault="004C2885" w:rsidP="00484648">
      <w:pPr>
        <w:spacing w:after="0"/>
      </w:pPr>
      <w:r>
        <w:t>Sewer commercial      40.00 per month</w:t>
      </w:r>
      <w:r w:rsidR="00EA122A">
        <w:t xml:space="preserve"> </w:t>
      </w:r>
    </w:p>
    <w:p w:rsidR="004C2885" w:rsidRPr="004C2885" w:rsidRDefault="004C2885" w:rsidP="00484648">
      <w:pPr>
        <w:spacing w:after="0"/>
        <w:rPr>
          <w:b/>
          <w:sz w:val="28"/>
          <w:szCs w:val="28"/>
        </w:rPr>
      </w:pPr>
      <w:r w:rsidRPr="004C2885">
        <w:rPr>
          <w:b/>
          <w:sz w:val="28"/>
          <w:szCs w:val="28"/>
        </w:rPr>
        <w:t xml:space="preserve">Sewer </w:t>
      </w:r>
      <w:r w:rsidR="00CF2817" w:rsidRPr="004C2885">
        <w:rPr>
          <w:b/>
          <w:sz w:val="28"/>
          <w:szCs w:val="28"/>
        </w:rPr>
        <w:t>proposal</w:t>
      </w:r>
      <w:r w:rsidRPr="004C2885">
        <w:rPr>
          <w:b/>
          <w:sz w:val="28"/>
          <w:szCs w:val="28"/>
        </w:rPr>
        <w:t xml:space="preserve"> #2</w:t>
      </w:r>
    </w:p>
    <w:p w:rsidR="004C2885" w:rsidRDefault="004C2885" w:rsidP="00484648">
      <w:pPr>
        <w:spacing w:after="0"/>
      </w:pPr>
      <w:r>
        <w:t>Sewer residential        30.00 per month</w:t>
      </w:r>
    </w:p>
    <w:p w:rsidR="004C2885" w:rsidRDefault="004C2885" w:rsidP="00484648">
      <w:pPr>
        <w:spacing w:after="0"/>
      </w:pPr>
      <w:r>
        <w:t>Sewer commercial      42.00 per month</w:t>
      </w:r>
    </w:p>
    <w:p w:rsidR="004C2885" w:rsidRDefault="004C2885" w:rsidP="00484648">
      <w:pPr>
        <w:spacing w:after="0"/>
      </w:pPr>
    </w:p>
    <w:p w:rsidR="004C2885" w:rsidRDefault="004C2885" w:rsidP="00484648">
      <w:pPr>
        <w:spacing w:after="0"/>
      </w:pPr>
      <w:r>
        <w:t>After discussion Mr. Parker and Mr. Harrell withdrew their motion to accept the rate changes.</w:t>
      </w:r>
    </w:p>
    <w:p w:rsidR="004C2885" w:rsidRDefault="004C2885" w:rsidP="00484648">
      <w:pPr>
        <w:spacing w:after="0"/>
      </w:pPr>
    </w:p>
    <w:p w:rsidR="004C2885" w:rsidRDefault="004C2885" w:rsidP="00484648">
      <w:pPr>
        <w:spacing w:after="0"/>
      </w:pPr>
      <w:r>
        <w:t>Motion by Mr. Stewart, seconded by Mr. Harrell</w:t>
      </w:r>
      <w:r w:rsidR="00E758E2">
        <w:t xml:space="preserve"> to authorize Mr. Stewart to apply for a $35,000 LGAP grant.   The grant would pay for new street, stop, children at play , speed signs and support poles and any other items needed to upgrade the Towns signs.</w:t>
      </w:r>
    </w:p>
    <w:p w:rsidR="00E758E2" w:rsidRDefault="00E758E2" w:rsidP="00484648">
      <w:pPr>
        <w:spacing w:after="0"/>
      </w:pPr>
    </w:p>
    <w:p w:rsidR="00E758E2" w:rsidRDefault="00E758E2" w:rsidP="00484648">
      <w:pPr>
        <w:spacing w:after="0"/>
      </w:pPr>
      <w:r>
        <w:t>Passed unanimously.</w:t>
      </w:r>
    </w:p>
    <w:p w:rsidR="00E758E2" w:rsidRDefault="00E758E2" w:rsidP="00484648">
      <w:pPr>
        <w:spacing w:after="0"/>
      </w:pPr>
    </w:p>
    <w:p w:rsidR="00E758E2" w:rsidRDefault="00E758E2" w:rsidP="00484648">
      <w:pPr>
        <w:spacing w:after="0"/>
      </w:pPr>
      <w:r>
        <w:t>Chief Dousay pr</w:t>
      </w:r>
      <w:r w:rsidR="00D1698D">
        <w:t>esented his monthly report</w:t>
      </w:r>
      <w:r w:rsidR="001B6366">
        <w:t xml:space="preserve"> and gave an update on the stats for the month.  He also </w:t>
      </w:r>
      <w:r w:rsidR="00D1698D">
        <w:t xml:space="preserve">  </w:t>
      </w:r>
      <w:r>
        <w:t>recognized</w:t>
      </w:r>
      <w:r w:rsidR="001B6366">
        <w:t xml:space="preserve"> several of his officers which were in attendance and </w:t>
      </w:r>
      <w:r w:rsidR="00CF2817">
        <w:t>advised</w:t>
      </w:r>
      <w:r w:rsidR="001B6366">
        <w:t xml:space="preserve"> the citizens that during routine </w:t>
      </w:r>
      <w:r w:rsidR="00CF2817">
        <w:t>patrolling Officers</w:t>
      </w:r>
      <w:r>
        <w:t xml:space="preserve"> David Nel</w:t>
      </w:r>
      <w:r w:rsidR="001B6366">
        <w:t>son and Shannon Giroir</w:t>
      </w:r>
      <w:r w:rsidR="00015497">
        <w:t xml:space="preserve"> </w:t>
      </w:r>
      <w:r w:rsidR="00CF2817">
        <w:t xml:space="preserve">helped </w:t>
      </w:r>
      <w:r w:rsidR="0066044B">
        <w:t>a Jackson</w:t>
      </w:r>
      <w:r w:rsidR="001B6366">
        <w:t xml:space="preserve"> </w:t>
      </w:r>
      <w:r w:rsidR="00015497">
        <w:t xml:space="preserve">citizen who had fallen in his yard and was not able to </w:t>
      </w:r>
      <w:r w:rsidR="00D1698D">
        <w:t xml:space="preserve">call for </w:t>
      </w:r>
      <w:r w:rsidR="00015497">
        <w:t xml:space="preserve">help on his own.  </w:t>
      </w:r>
    </w:p>
    <w:p w:rsidR="00015497" w:rsidRDefault="00015497" w:rsidP="00484648">
      <w:pPr>
        <w:spacing w:after="0"/>
      </w:pPr>
    </w:p>
    <w:p w:rsidR="00E2634D" w:rsidRDefault="00E2634D" w:rsidP="00484648">
      <w:pPr>
        <w:spacing w:after="0"/>
      </w:pPr>
      <w:r>
        <w:t>Motion by Mr. Parker, seconded by Mr. Foreman to adjourn.</w:t>
      </w:r>
    </w:p>
    <w:p w:rsidR="00E2634D" w:rsidRDefault="00E2634D" w:rsidP="00484648">
      <w:pPr>
        <w:spacing w:after="0"/>
      </w:pPr>
    </w:p>
    <w:p w:rsidR="00E2634D" w:rsidRDefault="00E2634D" w:rsidP="00484648">
      <w:pPr>
        <w:spacing w:after="0"/>
      </w:pPr>
      <w:r>
        <w:t>All in favor.</w:t>
      </w:r>
    </w:p>
    <w:p w:rsidR="00E2634D" w:rsidRDefault="00E2634D" w:rsidP="00484648">
      <w:pPr>
        <w:spacing w:after="0"/>
      </w:pPr>
    </w:p>
    <w:p w:rsidR="00E2634D" w:rsidRDefault="00E2634D" w:rsidP="00484648">
      <w:pPr>
        <w:spacing w:after="0"/>
      </w:pPr>
      <w:r>
        <w:t>HOLLI E. GILMORE/SECRETARY-TREASURER</w:t>
      </w:r>
    </w:p>
    <w:p w:rsidR="00E2634D" w:rsidRDefault="00E2634D" w:rsidP="00484648">
      <w:pPr>
        <w:spacing w:after="0"/>
      </w:pPr>
    </w:p>
    <w:p w:rsidR="00E2634D" w:rsidRDefault="00E2634D" w:rsidP="00484648">
      <w:pPr>
        <w:spacing w:after="0"/>
      </w:pPr>
    </w:p>
    <w:p w:rsidR="00E2634D" w:rsidRDefault="00E2634D" w:rsidP="00484648">
      <w:pPr>
        <w:spacing w:after="0"/>
      </w:pPr>
      <w:r>
        <w:t>CHARLES E. COLEMAN/MAYOR</w:t>
      </w:r>
    </w:p>
    <w:p w:rsidR="00E2634D" w:rsidRDefault="00E2634D" w:rsidP="00484648">
      <w:pPr>
        <w:spacing w:after="0"/>
      </w:pPr>
    </w:p>
    <w:p w:rsidR="00E758E2" w:rsidRDefault="00E758E2" w:rsidP="00484648">
      <w:pPr>
        <w:spacing w:after="0"/>
      </w:pPr>
    </w:p>
    <w:p w:rsidR="00E758E2" w:rsidRDefault="00E758E2" w:rsidP="00484648">
      <w:pPr>
        <w:spacing w:after="0"/>
      </w:pPr>
    </w:p>
    <w:p w:rsidR="004F73AF" w:rsidRDefault="004F73AF" w:rsidP="00484648">
      <w:pPr>
        <w:spacing w:after="0"/>
      </w:pPr>
    </w:p>
    <w:p w:rsidR="007855BC" w:rsidRDefault="007855BC" w:rsidP="00484648">
      <w:pPr>
        <w:spacing w:after="0"/>
      </w:pPr>
    </w:p>
    <w:p w:rsidR="007855BC" w:rsidRDefault="007855BC" w:rsidP="00484648">
      <w:pPr>
        <w:spacing w:after="0"/>
      </w:pPr>
    </w:p>
    <w:p w:rsidR="00717050" w:rsidRDefault="00717050" w:rsidP="00484648">
      <w:pPr>
        <w:spacing w:after="0"/>
      </w:pPr>
    </w:p>
    <w:p w:rsidR="00717050" w:rsidRDefault="00717050" w:rsidP="00484648">
      <w:pPr>
        <w:spacing w:after="0"/>
      </w:pPr>
    </w:p>
    <w:sectPr w:rsidR="00717050" w:rsidSect="00861E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83E72"/>
    <w:multiLevelType w:val="hybridMultilevel"/>
    <w:tmpl w:val="04907634"/>
    <w:lvl w:ilvl="0" w:tplc="CA640E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55A68"/>
    <w:multiLevelType w:val="hybridMultilevel"/>
    <w:tmpl w:val="6A2A2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78C3"/>
    <w:rsid w:val="00015497"/>
    <w:rsid w:val="00184B9A"/>
    <w:rsid w:val="001B6366"/>
    <w:rsid w:val="00224461"/>
    <w:rsid w:val="00242F27"/>
    <w:rsid w:val="00303645"/>
    <w:rsid w:val="00484648"/>
    <w:rsid w:val="004C2885"/>
    <w:rsid w:val="004F73AF"/>
    <w:rsid w:val="0051317B"/>
    <w:rsid w:val="00543115"/>
    <w:rsid w:val="0066044B"/>
    <w:rsid w:val="006A678F"/>
    <w:rsid w:val="006D289E"/>
    <w:rsid w:val="006E0179"/>
    <w:rsid w:val="00717050"/>
    <w:rsid w:val="007855BC"/>
    <w:rsid w:val="00792AA2"/>
    <w:rsid w:val="00861E52"/>
    <w:rsid w:val="00A678C3"/>
    <w:rsid w:val="00BE0D8A"/>
    <w:rsid w:val="00CF2817"/>
    <w:rsid w:val="00D1698D"/>
    <w:rsid w:val="00E2634D"/>
    <w:rsid w:val="00E758E2"/>
    <w:rsid w:val="00EA122A"/>
    <w:rsid w:val="00EC50DB"/>
    <w:rsid w:val="00FA3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E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8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ssmith</dc:creator>
  <cp:lastModifiedBy>ssmith</cp:lastModifiedBy>
  <cp:revision>8</cp:revision>
  <cp:lastPrinted>2019-10-14T15:34:00Z</cp:lastPrinted>
  <dcterms:created xsi:type="dcterms:W3CDTF">2019-09-16T15:02:00Z</dcterms:created>
  <dcterms:modified xsi:type="dcterms:W3CDTF">2019-10-14T19:26:00Z</dcterms:modified>
</cp:coreProperties>
</file>