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3" w:rsidRDefault="007F4835" w:rsidP="00FC2DF8">
      <w:pPr>
        <w:spacing w:after="0"/>
      </w:pPr>
      <w:r>
        <w:t xml:space="preserve">The Mayor and Board of Trustee members of the Town of Jackson met in regular session on June 10, 2019 at the Jackson Fire </w:t>
      </w:r>
      <w:r w:rsidR="005D2574">
        <w:t>Station</w:t>
      </w:r>
      <w:r>
        <w:t xml:space="preserve">.  </w:t>
      </w:r>
      <w:r w:rsidR="005D2574">
        <w:t>Present</w:t>
      </w:r>
      <w:r>
        <w:t xml:space="preserve"> were Mayor Charles E. </w:t>
      </w:r>
      <w:r w:rsidR="005D2574">
        <w:t>Coleman</w:t>
      </w:r>
      <w:r>
        <w:t xml:space="preserve"> and Board of Trustee members James Foreman, Don Havard, Rafe </w:t>
      </w:r>
      <w:r w:rsidR="005D2574">
        <w:t>Stewart,</w:t>
      </w:r>
      <w:r w:rsidR="00BE3B6B">
        <w:t xml:space="preserve"> Mike </w:t>
      </w:r>
      <w:proofErr w:type="gramStart"/>
      <w:r w:rsidR="00BE3B6B">
        <w:t>Harrell ,</w:t>
      </w:r>
      <w:proofErr w:type="gramEnd"/>
      <w:r>
        <w:t xml:space="preserve"> </w:t>
      </w:r>
      <w:r w:rsidR="001C2ADB">
        <w:t xml:space="preserve">Jim </w:t>
      </w:r>
      <w:r w:rsidR="005D2574">
        <w:t>Parker and Secretary</w:t>
      </w:r>
      <w:r w:rsidR="001C2ADB">
        <w:t xml:space="preserve">-Treasurer Holli Gilmore.  Several visitors were also present. </w:t>
      </w:r>
    </w:p>
    <w:p w:rsidR="001C2ADB" w:rsidRDefault="001C2ADB" w:rsidP="00FC2DF8">
      <w:pPr>
        <w:spacing w:after="0"/>
      </w:pPr>
    </w:p>
    <w:p w:rsidR="001C2ADB" w:rsidRDefault="001C2ADB" w:rsidP="00FC2DF8">
      <w:pPr>
        <w:spacing w:after="0"/>
      </w:pPr>
      <w:r>
        <w:t xml:space="preserve">Mayor Coleman called the meeting to order and asked for </w:t>
      </w:r>
      <w:r w:rsidR="005D2574">
        <w:t>additions</w:t>
      </w:r>
      <w:r>
        <w:t xml:space="preserve"> to the agenda.</w:t>
      </w:r>
    </w:p>
    <w:p w:rsidR="00B95315" w:rsidRDefault="00B95315" w:rsidP="00FC2DF8">
      <w:pPr>
        <w:spacing w:after="0"/>
      </w:pPr>
    </w:p>
    <w:p w:rsidR="00B95315" w:rsidRDefault="00B95315" w:rsidP="00FC2DF8">
      <w:pPr>
        <w:spacing w:after="0"/>
      </w:pPr>
      <w:r>
        <w:t>Motion by Mr. Havard seconded by Mr. Harrell to add Beth Dawson /Baseball field to the agenda.</w:t>
      </w:r>
    </w:p>
    <w:p w:rsidR="00B95315" w:rsidRDefault="00B95315" w:rsidP="00FC2DF8">
      <w:pPr>
        <w:spacing w:after="0"/>
      </w:pPr>
    </w:p>
    <w:p w:rsidR="00B95315" w:rsidRDefault="00B95315" w:rsidP="00FC2DF8">
      <w:pPr>
        <w:spacing w:after="0"/>
      </w:pPr>
      <w:r>
        <w:t>Passed unanimously.</w:t>
      </w:r>
    </w:p>
    <w:p w:rsidR="00B95315" w:rsidRDefault="00B95315" w:rsidP="00FC2DF8">
      <w:pPr>
        <w:spacing w:after="0"/>
      </w:pPr>
    </w:p>
    <w:p w:rsidR="00B95315" w:rsidRDefault="00B95315" w:rsidP="00FC2DF8">
      <w:pPr>
        <w:spacing w:after="0"/>
      </w:pPr>
      <w:r>
        <w:t>Mayor Coleman presented the agenda.</w:t>
      </w:r>
    </w:p>
    <w:p w:rsidR="00B95315" w:rsidRDefault="00B95315" w:rsidP="00FC2DF8">
      <w:pPr>
        <w:spacing w:after="0"/>
      </w:pPr>
    </w:p>
    <w:p w:rsidR="00B95315" w:rsidRDefault="00B95315" w:rsidP="00FC2DF8">
      <w:pPr>
        <w:spacing w:after="0"/>
      </w:pPr>
      <w:r>
        <w:t>CALL TO ORDER</w:t>
      </w:r>
    </w:p>
    <w:p w:rsidR="00B95315" w:rsidRDefault="00B95315" w:rsidP="00FC2DF8">
      <w:pPr>
        <w:spacing w:after="0"/>
      </w:pPr>
      <w:r>
        <w:t>ROLL CALL</w:t>
      </w:r>
    </w:p>
    <w:p w:rsidR="00B95315" w:rsidRDefault="00B95315" w:rsidP="00FC2DF8">
      <w:pPr>
        <w:spacing w:after="0"/>
      </w:pPr>
      <w:r>
        <w:t>ADDITIONS TO AGENDA</w:t>
      </w:r>
    </w:p>
    <w:p w:rsidR="00B95315" w:rsidRDefault="00B95315" w:rsidP="00FC2DF8">
      <w:pPr>
        <w:spacing w:after="0"/>
      </w:pPr>
      <w:r>
        <w:t>APPROVAL OF MINUTES/PREVIUS MEETING</w:t>
      </w:r>
    </w:p>
    <w:p w:rsidR="00B95315" w:rsidRDefault="00B95315" w:rsidP="00FC2DF8">
      <w:pPr>
        <w:spacing w:after="0"/>
      </w:pPr>
      <w:r>
        <w:t>FINANCIAL REPORT</w:t>
      </w:r>
    </w:p>
    <w:p w:rsidR="00B95315" w:rsidRDefault="00B95315" w:rsidP="00FC2DF8">
      <w:pPr>
        <w:spacing w:after="0"/>
      </w:pPr>
      <w:r>
        <w:t xml:space="preserve">   Budget vs Actual Report/Stewart</w:t>
      </w:r>
    </w:p>
    <w:p w:rsidR="00B95315" w:rsidRDefault="00B95315" w:rsidP="00FC2DF8">
      <w:pPr>
        <w:spacing w:after="0"/>
      </w:pPr>
      <w:r>
        <w:t xml:space="preserve">   Payment of Bills</w:t>
      </w:r>
    </w:p>
    <w:p w:rsidR="00B95315" w:rsidRDefault="00B95315" w:rsidP="00FC2DF8">
      <w:pPr>
        <w:spacing w:after="0"/>
      </w:pPr>
      <w:r>
        <w:t>NEW BUSINESS</w:t>
      </w:r>
    </w:p>
    <w:p w:rsidR="00B95315" w:rsidRDefault="00B95315" w:rsidP="00FC2DF8">
      <w:pPr>
        <w:spacing w:after="0"/>
      </w:pPr>
      <w:r>
        <w:t xml:space="preserve">   Dianne Jackson/water consumption and cost</w:t>
      </w:r>
    </w:p>
    <w:p w:rsidR="00B95315" w:rsidRDefault="00B95315" w:rsidP="00FC2DF8">
      <w:pPr>
        <w:spacing w:after="0"/>
      </w:pPr>
      <w:r>
        <w:t xml:space="preserve">   Scott Harington/mental building</w:t>
      </w:r>
    </w:p>
    <w:p w:rsidR="00B95315" w:rsidRDefault="00B95315" w:rsidP="00FC2DF8">
      <w:pPr>
        <w:spacing w:after="0"/>
      </w:pPr>
      <w:r>
        <w:t xml:space="preserve">   Bonnie Noland/gas leak</w:t>
      </w:r>
    </w:p>
    <w:p w:rsidR="00B95315" w:rsidRDefault="00B95315" w:rsidP="00FC2DF8">
      <w:pPr>
        <w:spacing w:after="0"/>
      </w:pPr>
      <w:r>
        <w:t>OLD BUSINESS</w:t>
      </w:r>
    </w:p>
    <w:p w:rsidR="00B95315" w:rsidRDefault="00B95315" w:rsidP="00FC2DF8">
      <w:pPr>
        <w:spacing w:after="0"/>
      </w:pPr>
      <w:r>
        <w:t xml:space="preserve">   Maintenance work orders/Parker</w:t>
      </w:r>
    </w:p>
    <w:p w:rsidR="00B95315" w:rsidRDefault="00B95315" w:rsidP="00FC2DF8">
      <w:pPr>
        <w:spacing w:after="0"/>
      </w:pPr>
      <w:r>
        <w:t>MAINTENANE REPORT</w:t>
      </w:r>
    </w:p>
    <w:p w:rsidR="00B95315" w:rsidRDefault="00B95315" w:rsidP="00FC2DF8">
      <w:pPr>
        <w:spacing w:after="0"/>
      </w:pPr>
      <w:r>
        <w:t>CHIEF OF POLICE REPORT</w:t>
      </w:r>
    </w:p>
    <w:p w:rsidR="00B95315" w:rsidRDefault="00B95315" w:rsidP="00FC2DF8">
      <w:pPr>
        <w:spacing w:after="0"/>
      </w:pPr>
      <w:r>
        <w:t>MAYOR’S REPORT</w:t>
      </w:r>
    </w:p>
    <w:p w:rsidR="00B95315" w:rsidRDefault="00B95315" w:rsidP="00FC2DF8">
      <w:pPr>
        <w:spacing w:after="0"/>
      </w:pPr>
      <w:r>
        <w:t>ADJOURNMENT</w:t>
      </w:r>
    </w:p>
    <w:p w:rsidR="00B95315" w:rsidRDefault="00B95315" w:rsidP="00FC2DF8">
      <w:pPr>
        <w:spacing w:after="0"/>
      </w:pPr>
    </w:p>
    <w:p w:rsidR="00B95315" w:rsidRDefault="00B95315" w:rsidP="00FC2DF8">
      <w:pPr>
        <w:spacing w:after="0"/>
      </w:pPr>
      <w:r>
        <w:t xml:space="preserve">Motion by Mr. Stewart, seconded by Mr. Havard to approve the </w:t>
      </w:r>
      <w:r w:rsidR="005D2574">
        <w:t>agenda</w:t>
      </w:r>
      <w:r>
        <w:t xml:space="preserve"> with amendment as presented.</w:t>
      </w:r>
    </w:p>
    <w:p w:rsidR="00B95315" w:rsidRDefault="00B95315" w:rsidP="00FC2DF8">
      <w:pPr>
        <w:spacing w:after="0"/>
      </w:pPr>
    </w:p>
    <w:p w:rsidR="00B95315" w:rsidRDefault="00B95315" w:rsidP="00FC2DF8">
      <w:pPr>
        <w:spacing w:after="0"/>
      </w:pPr>
      <w:r>
        <w:t>Passed unanimously.</w:t>
      </w:r>
    </w:p>
    <w:p w:rsidR="00B95315" w:rsidRDefault="00B95315" w:rsidP="00FC2DF8">
      <w:pPr>
        <w:spacing w:after="0"/>
      </w:pPr>
    </w:p>
    <w:p w:rsidR="00B95315" w:rsidRDefault="00915B7D" w:rsidP="00FC2DF8">
      <w:pPr>
        <w:spacing w:after="0"/>
      </w:pPr>
      <w:r>
        <w:t xml:space="preserve">Motion by Mr. Stewart gave a brief overview of the financial report.  </w:t>
      </w:r>
    </w:p>
    <w:p w:rsidR="00915B7D" w:rsidRDefault="00915B7D" w:rsidP="00FC2DF8">
      <w:pPr>
        <w:spacing w:after="0"/>
      </w:pPr>
    </w:p>
    <w:p w:rsidR="00915B7D" w:rsidRDefault="00915B7D" w:rsidP="00FC2DF8">
      <w:pPr>
        <w:spacing w:after="0"/>
      </w:pPr>
      <w:r>
        <w:t>Motion by Mr. Stewart, seconded by Mr. Harrell to accept the financial report.</w:t>
      </w:r>
    </w:p>
    <w:p w:rsidR="00915B7D" w:rsidRDefault="00915B7D" w:rsidP="00FC2DF8">
      <w:pPr>
        <w:spacing w:after="0"/>
      </w:pPr>
    </w:p>
    <w:p w:rsidR="00915B7D" w:rsidRDefault="00915B7D" w:rsidP="00FC2DF8">
      <w:pPr>
        <w:spacing w:after="0"/>
      </w:pPr>
      <w:proofErr w:type="gramStart"/>
      <w:r>
        <w:t>Motion by Mr. Stewart, seconded by Mr. Harrell to pay</w:t>
      </w:r>
      <w:r w:rsidR="005F5E4B">
        <w:t xml:space="preserve"> the bills as presented.</w:t>
      </w:r>
      <w:proofErr w:type="gramEnd"/>
    </w:p>
    <w:p w:rsidR="005F5E4B" w:rsidRDefault="005F5E4B" w:rsidP="00FC2DF8">
      <w:pPr>
        <w:spacing w:after="0"/>
      </w:pPr>
    </w:p>
    <w:p w:rsidR="005F5E4B" w:rsidRDefault="005F5E4B" w:rsidP="00FC2DF8">
      <w:pPr>
        <w:spacing w:after="0"/>
      </w:pPr>
      <w:r>
        <w:t>Passed unanimously.</w:t>
      </w:r>
    </w:p>
    <w:p w:rsidR="001F2D62" w:rsidRDefault="001F2D62" w:rsidP="00FC2DF8">
      <w:pPr>
        <w:spacing w:after="0"/>
      </w:pPr>
    </w:p>
    <w:p w:rsidR="001F2D62" w:rsidRDefault="001F2D62" w:rsidP="00FC2DF8">
      <w:pPr>
        <w:spacing w:after="0"/>
      </w:pPr>
      <w:r>
        <w:t xml:space="preserve"> Dianne Jackson questioned the </w:t>
      </w:r>
      <w:r w:rsidR="005D2574">
        <w:t>Board about</w:t>
      </w:r>
      <w:r>
        <w:t xml:space="preserve"> the consumption and cost of water.  It was explained the water meters were read approximately </w:t>
      </w:r>
      <w:r w:rsidR="005D2574">
        <w:t>every</w:t>
      </w:r>
      <w:r>
        <w:t xml:space="preserve"> 30 days and the flat rate for water is zero to 2000 gallons at a cost of $13.00.</w:t>
      </w:r>
    </w:p>
    <w:p w:rsidR="001F2D62" w:rsidRDefault="001F2D62" w:rsidP="00FC2DF8">
      <w:pPr>
        <w:spacing w:after="0"/>
      </w:pPr>
    </w:p>
    <w:p w:rsidR="001F2D62" w:rsidRDefault="001F2D62" w:rsidP="00FC2DF8">
      <w:pPr>
        <w:spacing w:after="0"/>
      </w:pPr>
      <w:r>
        <w:t>Leroy Harvey requested the Board grant a per</w:t>
      </w:r>
      <w:r w:rsidR="001A3011">
        <w:t xml:space="preserve">mit to build a metal </w:t>
      </w:r>
      <w:proofErr w:type="gramStart"/>
      <w:r w:rsidR="001A3011">
        <w:t>building  on</w:t>
      </w:r>
      <w:proofErr w:type="gramEnd"/>
      <w:r w:rsidR="001A3011">
        <w:t xml:space="preserve"> </w:t>
      </w:r>
      <w:r>
        <w:t xml:space="preserve"> his property on Sycamore Street.</w:t>
      </w:r>
    </w:p>
    <w:p w:rsidR="001F2D62" w:rsidRDefault="001F2D62" w:rsidP="00FC2DF8">
      <w:pPr>
        <w:spacing w:after="0"/>
      </w:pPr>
    </w:p>
    <w:p w:rsidR="001F2D62" w:rsidRDefault="001F2D62" w:rsidP="00FC2DF8">
      <w:pPr>
        <w:spacing w:after="0"/>
      </w:pPr>
      <w:r>
        <w:t xml:space="preserve">Motion by Mr. Parker, seconded by Mr. Foreman to refer the matter to the Historic District Committee.  The committee would then bring the </w:t>
      </w:r>
      <w:r w:rsidR="0077755A">
        <w:t>findings</w:t>
      </w:r>
      <w:r>
        <w:t xml:space="preserve"> to the Board for discussion.</w:t>
      </w:r>
    </w:p>
    <w:p w:rsidR="001F2D62" w:rsidRDefault="001F2D62" w:rsidP="00FC2DF8">
      <w:pPr>
        <w:spacing w:after="0"/>
      </w:pPr>
    </w:p>
    <w:p w:rsidR="001F2D62" w:rsidRDefault="001F2D62" w:rsidP="00FC2DF8">
      <w:pPr>
        <w:spacing w:after="0"/>
      </w:pPr>
      <w:r>
        <w:t>Passed unanimously.</w:t>
      </w:r>
    </w:p>
    <w:p w:rsidR="001F2D62" w:rsidRDefault="001F2D62" w:rsidP="00FC2DF8">
      <w:pPr>
        <w:spacing w:after="0"/>
      </w:pPr>
    </w:p>
    <w:p w:rsidR="001F2D62" w:rsidRDefault="0077755A" w:rsidP="00FC2DF8">
      <w:pPr>
        <w:spacing w:after="0"/>
      </w:pPr>
      <w:r>
        <w:t>Bonnie Noland addressed the B</w:t>
      </w:r>
      <w:r w:rsidR="001F2D62">
        <w:t xml:space="preserve">oard about an </w:t>
      </w:r>
      <w:r>
        <w:t>ongoing gas smell at</w:t>
      </w:r>
      <w:r w:rsidR="00A427E7">
        <w:t xml:space="preserve"> her residence on Highway 10.   She </w:t>
      </w:r>
      <w:proofErr w:type="gramStart"/>
      <w:r w:rsidR="00A427E7">
        <w:t xml:space="preserve">stated  </w:t>
      </w:r>
      <w:r w:rsidR="00AC6F02">
        <w:t>she</w:t>
      </w:r>
      <w:proofErr w:type="gramEnd"/>
      <w:r w:rsidR="00AC6F02">
        <w:t xml:space="preserve"> has been in contact with the maintenance department</w:t>
      </w:r>
      <w:r w:rsidR="00A427E7">
        <w:t xml:space="preserve"> about a leak</w:t>
      </w:r>
      <w:r w:rsidR="00AC6F02">
        <w:t xml:space="preserve"> since 2016 and the problem has not been resolved. </w:t>
      </w:r>
    </w:p>
    <w:p w:rsidR="00AC6F02" w:rsidRDefault="00AC6F02" w:rsidP="00FC2DF8">
      <w:pPr>
        <w:spacing w:after="0"/>
      </w:pPr>
    </w:p>
    <w:p w:rsidR="00AC6F02" w:rsidRDefault="00AC6F02" w:rsidP="00FC2DF8">
      <w:pPr>
        <w:spacing w:after="0"/>
      </w:pPr>
      <w:r>
        <w:t>Mayor Coleman assure</w:t>
      </w:r>
      <w:r w:rsidR="00595AEC">
        <w:t>d</w:t>
      </w:r>
      <w:r>
        <w:t xml:space="preserve"> Mrs. Noland that he would investiga</w:t>
      </w:r>
      <w:r w:rsidR="00595AEC">
        <w:t xml:space="preserve">te the </w:t>
      </w:r>
      <w:r w:rsidR="005D2574">
        <w:t>problem further</w:t>
      </w:r>
      <w:r w:rsidR="00595AEC">
        <w:t>.</w:t>
      </w:r>
    </w:p>
    <w:p w:rsidR="00595AEC" w:rsidRDefault="00595AEC" w:rsidP="00FC2DF8">
      <w:pPr>
        <w:spacing w:after="0"/>
      </w:pPr>
    </w:p>
    <w:p w:rsidR="00595AEC" w:rsidRDefault="00595AEC" w:rsidP="00FC2DF8">
      <w:pPr>
        <w:spacing w:after="0"/>
      </w:pPr>
      <w:r>
        <w:t xml:space="preserve">Motion by Mr. Parker, seconded by Mr. Havard to allow Neon Leon to use the </w:t>
      </w:r>
      <w:r w:rsidR="005D2574">
        <w:t>baseball field</w:t>
      </w:r>
      <w:r>
        <w:t xml:space="preserve"> to hold a youth baseball camp.  The Mayor will check with the town attorney to make sure a (hold harmless) </w:t>
      </w:r>
      <w:r w:rsidR="005D2574">
        <w:t>contract is</w:t>
      </w:r>
      <w:r>
        <w:t xml:space="preserve"> signed.</w:t>
      </w:r>
    </w:p>
    <w:p w:rsidR="00595AEC" w:rsidRDefault="00595AEC" w:rsidP="00FC2DF8">
      <w:pPr>
        <w:spacing w:after="0"/>
      </w:pPr>
    </w:p>
    <w:p w:rsidR="00595AEC" w:rsidRDefault="00595AEC" w:rsidP="00FC2DF8">
      <w:pPr>
        <w:spacing w:after="0"/>
      </w:pPr>
      <w:r>
        <w:t>Passed unanimously.</w:t>
      </w:r>
    </w:p>
    <w:p w:rsidR="00595AEC" w:rsidRDefault="00595AEC" w:rsidP="00FC2DF8">
      <w:pPr>
        <w:spacing w:after="0"/>
      </w:pPr>
    </w:p>
    <w:p w:rsidR="00595AEC" w:rsidRDefault="00481AE2" w:rsidP="00FC2DF8">
      <w:pPr>
        <w:spacing w:after="0"/>
      </w:pPr>
      <w:r>
        <w:t xml:space="preserve">Mr. Parker </w:t>
      </w:r>
      <w:proofErr w:type="gramStart"/>
      <w:r>
        <w:t xml:space="preserve">discussed </w:t>
      </w:r>
      <w:r w:rsidR="00595AEC">
        <w:t xml:space="preserve"> the</w:t>
      </w:r>
      <w:proofErr w:type="gramEnd"/>
      <w:r w:rsidR="00595AEC">
        <w:t xml:space="preserve"> need for an updated policy on</w:t>
      </w:r>
      <w:r>
        <w:t xml:space="preserve"> how </w:t>
      </w:r>
      <w:r w:rsidR="00063283">
        <w:t xml:space="preserve">maintenance work </w:t>
      </w:r>
      <w:r w:rsidR="003A19B9">
        <w:t>or</w:t>
      </w:r>
      <w:r w:rsidR="003E4DAF">
        <w:t>ders  filled out  and worked  are</w:t>
      </w:r>
      <w:r w:rsidR="003A19B9">
        <w:t xml:space="preserve">  performed.</w:t>
      </w: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  <w:r>
        <w:t>Mr. David Rivers asked the Board to look into the probability of him opening a bar on the Barnes property located on Highway 10 near Palmer Lane.  The Mayor will look into the matter further.</w:t>
      </w: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  <w:r>
        <w:t>Motion by Mr. Harrell, seconded by Mr. Parker to adjourn.</w:t>
      </w: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  <w:r>
        <w:t>All in favor.</w:t>
      </w: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  <w:r>
        <w:t>HOLLIE  E. GILMORE/SECRETARY TREASURER</w:t>
      </w: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</w:p>
    <w:p w:rsidR="005D2574" w:rsidRDefault="005D2574" w:rsidP="00FC2DF8">
      <w:pPr>
        <w:spacing w:after="0"/>
      </w:pPr>
      <w:r>
        <w:t>CHARLES. E. COLEMAN/MAYOR</w:t>
      </w:r>
    </w:p>
    <w:p w:rsidR="00B95315" w:rsidRDefault="00B95315" w:rsidP="00FC2DF8">
      <w:pPr>
        <w:spacing w:after="0"/>
      </w:pPr>
      <w:r>
        <w:t xml:space="preserve">  </w:t>
      </w:r>
    </w:p>
    <w:sectPr w:rsidR="00B95315" w:rsidSect="00A7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DF8"/>
    <w:rsid w:val="00063283"/>
    <w:rsid w:val="000C7996"/>
    <w:rsid w:val="00115545"/>
    <w:rsid w:val="001A3011"/>
    <w:rsid w:val="001C2ADB"/>
    <w:rsid w:val="001F2D62"/>
    <w:rsid w:val="003A19B9"/>
    <w:rsid w:val="003E4DAF"/>
    <w:rsid w:val="00481AE2"/>
    <w:rsid w:val="00595AEC"/>
    <w:rsid w:val="005D2574"/>
    <w:rsid w:val="005F5E4B"/>
    <w:rsid w:val="0077755A"/>
    <w:rsid w:val="007F4835"/>
    <w:rsid w:val="00824299"/>
    <w:rsid w:val="00915B7D"/>
    <w:rsid w:val="00966AD6"/>
    <w:rsid w:val="00A427E7"/>
    <w:rsid w:val="00A464BA"/>
    <w:rsid w:val="00A72913"/>
    <w:rsid w:val="00AC6F02"/>
    <w:rsid w:val="00B95315"/>
    <w:rsid w:val="00BE3B6B"/>
    <w:rsid w:val="00CA2F4D"/>
    <w:rsid w:val="00FC2DF8"/>
    <w:rsid w:val="00FD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7</cp:revision>
  <cp:lastPrinted>2019-06-18T19:00:00Z</cp:lastPrinted>
  <dcterms:created xsi:type="dcterms:W3CDTF">2019-06-17T14:13:00Z</dcterms:created>
  <dcterms:modified xsi:type="dcterms:W3CDTF">2019-07-16T18:58:00Z</dcterms:modified>
</cp:coreProperties>
</file>