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9D" w:rsidRDefault="0063541D" w:rsidP="0063541D">
      <w:pPr>
        <w:spacing w:after="0"/>
      </w:pPr>
      <w:r>
        <w:t xml:space="preserve">The Mayor Pro </w:t>
      </w:r>
      <w:r w:rsidR="002A5873">
        <w:t>Tem and</w:t>
      </w:r>
      <w:r>
        <w:t xml:space="preserve"> Board of Trustees of the Town of Jackson met in regular session December</w:t>
      </w:r>
      <w:r w:rsidR="009F0260">
        <w:t xml:space="preserve"> </w:t>
      </w:r>
      <w:r>
        <w:t xml:space="preserve">9, 2019 at the Jackson Fire Station.  Present were Mayor Pro Tem Don Havard  and Board of Trustee members James Foreman, Rafe </w:t>
      </w:r>
      <w:r w:rsidR="00107AC3">
        <w:t>Stewart</w:t>
      </w:r>
      <w:r>
        <w:t xml:space="preserve"> and Jim Parker.  Several visitors were also present.</w:t>
      </w:r>
    </w:p>
    <w:p w:rsidR="0063541D" w:rsidRDefault="0063541D" w:rsidP="0063541D">
      <w:pPr>
        <w:spacing w:after="0"/>
      </w:pPr>
    </w:p>
    <w:p w:rsidR="0063541D" w:rsidRDefault="0063541D" w:rsidP="0063541D">
      <w:pPr>
        <w:spacing w:after="0"/>
      </w:pPr>
      <w:r>
        <w:t xml:space="preserve">Mayor Pro </w:t>
      </w:r>
      <w:r w:rsidR="00107AC3">
        <w:t>Tem</w:t>
      </w:r>
      <w:r w:rsidR="003A36CD">
        <w:t xml:space="preserve"> </w:t>
      </w:r>
      <w:proofErr w:type="spellStart"/>
      <w:r w:rsidR="003A36CD">
        <w:t>Havard</w:t>
      </w:r>
      <w:proofErr w:type="spellEnd"/>
      <w:r w:rsidR="00107AC3">
        <w:t xml:space="preserve"> called</w:t>
      </w:r>
      <w:r>
        <w:t xml:space="preserve"> the meeting to order and asked for additions to the agenda.</w:t>
      </w:r>
    </w:p>
    <w:p w:rsidR="0063541D" w:rsidRDefault="0063541D" w:rsidP="0063541D">
      <w:pPr>
        <w:spacing w:after="0"/>
      </w:pPr>
    </w:p>
    <w:p w:rsidR="0063541D" w:rsidRDefault="0063541D" w:rsidP="0063541D">
      <w:pPr>
        <w:spacing w:after="0"/>
      </w:pPr>
      <w:r>
        <w:t xml:space="preserve">The following was added to the agenda under New Business…  Renewal of 911 agreement.   Mr. Parker asked </w:t>
      </w:r>
      <w:r w:rsidR="00107AC3">
        <w:t>that a</w:t>
      </w:r>
      <w:r>
        <w:t xml:space="preserve"> typographical error on page two of the November 2019 minutes to be corrected.</w:t>
      </w:r>
    </w:p>
    <w:p w:rsidR="0063541D" w:rsidRDefault="0063541D" w:rsidP="0063541D">
      <w:pPr>
        <w:spacing w:after="0"/>
      </w:pPr>
    </w:p>
    <w:p w:rsidR="0063541D" w:rsidRDefault="0063541D" w:rsidP="0063541D">
      <w:pPr>
        <w:spacing w:after="0"/>
      </w:pPr>
      <w:r>
        <w:t>Motion by Mr. Parker, seconded by Mr. Foreman to adjust the agenda and to make note of th</w:t>
      </w:r>
      <w:r w:rsidR="00ED62C3">
        <w:t>e error on the November minutes and to accept the minutes as presented.</w:t>
      </w:r>
    </w:p>
    <w:p w:rsidR="0063541D" w:rsidRDefault="0063541D" w:rsidP="0063541D">
      <w:pPr>
        <w:spacing w:after="0"/>
      </w:pPr>
    </w:p>
    <w:p w:rsidR="0063541D" w:rsidRDefault="0063541D" w:rsidP="0063541D">
      <w:pPr>
        <w:spacing w:after="0"/>
      </w:pPr>
      <w:r>
        <w:t>Passed unanimously.</w:t>
      </w:r>
    </w:p>
    <w:p w:rsidR="0063541D" w:rsidRDefault="0063541D" w:rsidP="0063541D">
      <w:pPr>
        <w:spacing w:after="0"/>
      </w:pPr>
    </w:p>
    <w:p w:rsidR="0063541D" w:rsidRDefault="0092412A" w:rsidP="0063541D">
      <w:pPr>
        <w:spacing w:after="0"/>
      </w:pPr>
      <w:r>
        <w:t>CALL TO ORDER</w:t>
      </w:r>
    </w:p>
    <w:p w:rsidR="0092412A" w:rsidRDefault="0092412A" w:rsidP="0063541D">
      <w:pPr>
        <w:spacing w:after="0"/>
      </w:pPr>
      <w:r>
        <w:t>APPROVAL OF AGENDA</w:t>
      </w:r>
    </w:p>
    <w:p w:rsidR="0092412A" w:rsidRDefault="0092412A" w:rsidP="0063541D">
      <w:pPr>
        <w:spacing w:after="0"/>
      </w:pPr>
      <w:r>
        <w:t>APPROVAL OF MINUTES/PREVIOUS MEETING</w:t>
      </w:r>
    </w:p>
    <w:p w:rsidR="0092412A" w:rsidRDefault="0092412A" w:rsidP="0063541D">
      <w:pPr>
        <w:spacing w:after="0"/>
      </w:pPr>
      <w:r>
        <w:t>PAYMENT OF BILLS</w:t>
      </w:r>
    </w:p>
    <w:p w:rsidR="0092412A" w:rsidRDefault="0092412A" w:rsidP="0063541D">
      <w:pPr>
        <w:spacing w:after="0"/>
      </w:pPr>
      <w:r>
        <w:t>NEW BUSINESS</w:t>
      </w:r>
    </w:p>
    <w:p w:rsidR="0092412A" w:rsidRDefault="0092412A" w:rsidP="0092412A">
      <w:pPr>
        <w:pStyle w:val="ListParagraph"/>
        <w:numPr>
          <w:ilvl w:val="0"/>
          <w:numId w:val="1"/>
        </w:numPr>
        <w:spacing w:after="0"/>
      </w:pPr>
      <w:r>
        <w:t xml:space="preserve"> Ambulance Regulations Ordinance/Parker</w:t>
      </w:r>
    </w:p>
    <w:p w:rsidR="0092412A" w:rsidRDefault="0092412A" w:rsidP="0092412A">
      <w:pPr>
        <w:pStyle w:val="ListParagraph"/>
        <w:numPr>
          <w:ilvl w:val="0"/>
          <w:numId w:val="1"/>
        </w:numPr>
        <w:spacing w:after="0"/>
      </w:pPr>
      <w:r>
        <w:t>Clayton Etheridge/speeding Ville Real</w:t>
      </w:r>
    </w:p>
    <w:p w:rsidR="0092412A" w:rsidRDefault="0092412A" w:rsidP="0092412A">
      <w:pPr>
        <w:pStyle w:val="ListParagraph"/>
        <w:numPr>
          <w:ilvl w:val="0"/>
          <w:numId w:val="1"/>
        </w:numPr>
        <w:spacing w:after="0"/>
      </w:pPr>
      <w:r>
        <w:t>Parnell Robinson/Insurance Quote</w:t>
      </w:r>
    </w:p>
    <w:p w:rsidR="0092412A" w:rsidRDefault="0092412A" w:rsidP="0092412A">
      <w:pPr>
        <w:spacing w:after="0"/>
      </w:pPr>
      <w:r>
        <w:t>OLD BUSINESS</w:t>
      </w:r>
    </w:p>
    <w:p w:rsidR="0092412A" w:rsidRDefault="0092412A" w:rsidP="0092412A">
      <w:pPr>
        <w:pStyle w:val="ListParagraph"/>
        <w:numPr>
          <w:ilvl w:val="0"/>
          <w:numId w:val="2"/>
        </w:numPr>
        <w:spacing w:after="0"/>
      </w:pPr>
      <w:r>
        <w:t>David Rivers/Bar</w:t>
      </w:r>
    </w:p>
    <w:p w:rsidR="0092412A" w:rsidRDefault="0092412A" w:rsidP="0092412A">
      <w:pPr>
        <w:pStyle w:val="ListParagraph"/>
        <w:numPr>
          <w:ilvl w:val="0"/>
          <w:numId w:val="2"/>
        </w:numPr>
        <w:spacing w:after="0"/>
      </w:pPr>
      <w:r>
        <w:t>Fire Dept./Suburban Unit</w:t>
      </w:r>
    </w:p>
    <w:p w:rsidR="0092412A" w:rsidRDefault="0092412A" w:rsidP="0092412A">
      <w:pPr>
        <w:pStyle w:val="ListParagraph"/>
        <w:numPr>
          <w:ilvl w:val="0"/>
          <w:numId w:val="2"/>
        </w:numPr>
        <w:spacing w:after="0"/>
      </w:pPr>
      <w:r>
        <w:t>CINTAS Uniforms</w:t>
      </w:r>
    </w:p>
    <w:p w:rsidR="0092412A" w:rsidRDefault="0092412A" w:rsidP="0092412A">
      <w:pPr>
        <w:spacing w:after="0"/>
      </w:pPr>
      <w:r>
        <w:t>MAINTENANCE REPORT</w:t>
      </w:r>
    </w:p>
    <w:p w:rsidR="0092412A" w:rsidRDefault="0092412A" w:rsidP="0092412A">
      <w:pPr>
        <w:spacing w:after="0"/>
      </w:pPr>
      <w:r>
        <w:t>CHIEF OF POLICE REPORT</w:t>
      </w:r>
    </w:p>
    <w:p w:rsidR="0092412A" w:rsidRDefault="0092412A" w:rsidP="0092412A">
      <w:pPr>
        <w:spacing w:after="0"/>
      </w:pPr>
      <w:r>
        <w:t>MAYOR’S REPORT</w:t>
      </w:r>
    </w:p>
    <w:p w:rsidR="0092412A" w:rsidRDefault="0092412A" w:rsidP="0092412A">
      <w:pPr>
        <w:spacing w:after="0"/>
      </w:pPr>
    </w:p>
    <w:p w:rsidR="00ED62C3" w:rsidRDefault="00107AC3" w:rsidP="0092412A">
      <w:pPr>
        <w:spacing w:after="0"/>
      </w:pPr>
      <w:r>
        <w:t>Motion</w:t>
      </w:r>
      <w:r w:rsidR="00ED62C3">
        <w:t xml:space="preserve"> by Mr. Foreman, seconded by Mr. Harrell </w:t>
      </w:r>
      <w:r>
        <w:t>to accept</w:t>
      </w:r>
      <w:r w:rsidR="00ED62C3">
        <w:t xml:space="preserve"> the budget </w:t>
      </w:r>
      <w:r>
        <w:t>vs.</w:t>
      </w:r>
      <w:r w:rsidR="00ED62C3">
        <w:t xml:space="preserve"> actual report.</w:t>
      </w:r>
    </w:p>
    <w:p w:rsidR="00ED62C3" w:rsidRDefault="00ED62C3" w:rsidP="0092412A">
      <w:pPr>
        <w:spacing w:after="0"/>
      </w:pPr>
    </w:p>
    <w:p w:rsidR="00ED62C3" w:rsidRDefault="00ED62C3" w:rsidP="0092412A">
      <w:pPr>
        <w:spacing w:after="0"/>
      </w:pPr>
      <w:r>
        <w:t xml:space="preserve">Motion by Mr. Parker, seconded by Mr. </w:t>
      </w:r>
      <w:r w:rsidR="00107AC3">
        <w:t>Stewart</w:t>
      </w:r>
      <w:r>
        <w:t xml:space="preserve"> to pay bills presented.</w:t>
      </w:r>
    </w:p>
    <w:p w:rsidR="00ED62C3" w:rsidRDefault="00ED62C3" w:rsidP="0092412A">
      <w:pPr>
        <w:spacing w:after="0"/>
      </w:pPr>
    </w:p>
    <w:p w:rsidR="006349C9" w:rsidRDefault="00107AC3" w:rsidP="0092412A">
      <w:pPr>
        <w:spacing w:after="0"/>
      </w:pPr>
      <w:r>
        <w:t>Passed</w:t>
      </w:r>
      <w:r w:rsidR="00ED62C3">
        <w:t xml:space="preserve"> unanimously</w:t>
      </w:r>
    </w:p>
    <w:p w:rsidR="003A36CD" w:rsidRDefault="003A36CD" w:rsidP="0092412A">
      <w:pPr>
        <w:spacing w:after="0"/>
      </w:pPr>
    </w:p>
    <w:p w:rsidR="003A36CD" w:rsidRDefault="003A36CD" w:rsidP="0092412A">
      <w:pPr>
        <w:spacing w:after="0"/>
      </w:pPr>
      <w:proofErr w:type="gramStart"/>
      <w:r>
        <w:t>Motion by Mr. Parker, seconded by Mr. Stewart to sign the 911 agreement with East Feliciana Parish for the year.</w:t>
      </w:r>
      <w:proofErr w:type="gramEnd"/>
    </w:p>
    <w:p w:rsidR="003A36CD" w:rsidRDefault="003A36CD" w:rsidP="0092412A">
      <w:pPr>
        <w:spacing w:after="0"/>
      </w:pPr>
    </w:p>
    <w:p w:rsidR="003A36CD" w:rsidRDefault="003A36CD" w:rsidP="0092412A">
      <w:pPr>
        <w:spacing w:after="0"/>
      </w:pPr>
      <w:proofErr w:type="gramStart"/>
      <w:r>
        <w:t>Passed unanimously.</w:t>
      </w:r>
      <w:proofErr w:type="gramEnd"/>
    </w:p>
    <w:p w:rsidR="003A36CD" w:rsidRDefault="003A36CD" w:rsidP="0092412A">
      <w:pPr>
        <w:spacing w:after="0"/>
      </w:pPr>
    </w:p>
    <w:p w:rsidR="006349C9" w:rsidRDefault="002C57B4" w:rsidP="0092412A">
      <w:pPr>
        <w:spacing w:after="0"/>
      </w:pPr>
      <w:r>
        <w:t xml:space="preserve">                                    </w:t>
      </w:r>
    </w:p>
    <w:p w:rsidR="006349C9" w:rsidRDefault="006349C9" w:rsidP="0092412A">
      <w:pPr>
        <w:spacing w:after="0"/>
      </w:pPr>
      <w:r>
        <w:lastRenderedPageBreak/>
        <w:t xml:space="preserve">Mr. Parnell </w:t>
      </w:r>
      <w:r w:rsidR="002A5873">
        <w:t>Robinson</w:t>
      </w:r>
      <w:r>
        <w:t xml:space="preserve"> of Parnell-Robinson Insurance, Inc. </w:t>
      </w:r>
      <w:r w:rsidR="002C57B4">
        <w:t>presented two</w:t>
      </w:r>
      <w:r>
        <w:t xml:space="preserve"> insurance </w:t>
      </w:r>
      <w:r w:rsidR="002C57B4">
        <w:t>bids.</w:t>
      </w:r>
    </w:p>
    <w:p w:rsidR="006349C9" w:rsidRDefault="006349C9" w:rsidP="0092412A">
      <w:pPr>
        <w:spacing w:after="0"/>
      </w:pPr>
      <w:proofErr w:type="gramStart"/>
      <w:r>
        <w:t>Motion by Mr. Parker, seconded by Mr. Harrell to take the matter under consideration and to add Insurance/bids to Old Business for the next regular busin</w:t>
      </w:r>
      <w:r w:rsidR="002C57B4">
        <w:t>ess meeting.</w:t>
      </w:r>
      <w:proofErr w:type="gramEnd"/>
    </w:p>
    <w:p w:rsidR="006349C9" w:rsidRDefault="006349C9" w:rsidP="0092412A">
      <w:pPr>
        <w:spacing w:after="0"/>
      </w:pPr>
    </w:p>
    <w:p w:rsidR="006349C9" w:rsidRDefault="006349C9" w:rsidP="0092412A">
      <w:pPr>
        <w:spacing w:after="0"/>
      </w:pPr>
      <w:r>
        <w:t>Passed unanimously.</w:t>
      </w:r>
    </w:p>
    <w:p w:rsidR="006349C9" w:rsidRDefault="006349C9" w:rsidP="0092412A">
      <w:pPr>
        <w:spacing w:after="0"/>
      </w:pPr>
    </w:p>
    <w:p w:rsidR="006349C9" w:rsidRDefault="006349C9" w:rsidP="0092412A">
      <w:pPr>
        <w:spacing w:after="0"/>
      </w:pPr>
      <w:r>
        <w:t>Motion by Mr. Parker, seconded by Mr. Stewar</w:t>
      </w:r>
      <w:r w:rsidR="002A5873">
        <w:t>t to adop</w:t>
      </w:r>
      <w:r w:rsidR="000F1D58">
        <w:t xml:space="preserve">t the East Feliciana </w:t>
      </w:r>
      <w:r w:rsidR="002C57B4">
        <w:t>Parish ambulance</w:t>
      </w:r>
      <w:r w:rsidR="000F1D58">
        <w:t xml:space="preserve"> </w:t>
      </w:r>
      <w:r w:rsidR="002C57B4">
        <w:t>ordinance and</w:t>
      </w:r>
      <w:r w:rsidR="000F1D58">
        <w:t xml:space="preserve"> authorize Mayor Coleman to sign all documents needed.</w:t>
      </w:r>
    </w:p>
    <w:p w:rsidR="006349C9" w:rsidRDefault="002C57B4" w:rsidP="0092412A">
      <w:pPr>
        <w:spacing w:after="0"/>
      </w:pPr>
      <w:r>
        <w:t xml:space="preserve">                                                   (</w:t>
      </w:r>
      <w:proofErr w:type="gramStart"/>
      <w:r>
        <w:t>see</w:t>
      </w:r>
      <w:proofErr w:type="gramEnd"/>
      <w:r>
        <w:t xml:space="preserve"> attached)</w:t>
      </w:r>
    </w:p>
    <w:p w:rsidR="002C57B4" w:rsidRDefault="002C57B4" w:rsidP="0092412A">
      <w:pPr>
        <w:spacing w:after="0"/>
      </w:pPr>
      <w:r>
        <w:t xml:space="preserve">                                               </w:t>
      </w:r>
    </w:p>
    <w:p w:rsidR="006349C9" w:rsidRDefault="006349C9" w:rsidP="0092412A">
      <w:pPr>
        <w:spacing w:after="0"/>
      </w:pPr>
      <w:proofErr w:type="gramStart"/>
      <w:r>
        <w:t>Passed unanimously.</w:t>
      </w:r>
      <w:proofErr w:type="gramEnd"/>
    </w:p>
    <w:p w:rsidR="006349C9" w:rsidRDefault="006349C9" w:rsidP="0092412A">
      <w:pPr>
        <w:spacing w:after="0"/>
      </w:pPr>
    </w:p>
    <w:p w:rsidR="006349C9" w:rsidRDefault="006349C9" w:rsidP="0092412A">
      <w:pPr>
        <w:spacing w:after="0"/>
      </w:pPr>
      <w:r>
        <w:t>Motion by Mr. Foreman, seconded by Mr. Harrell to grant a new business operating license to a donut shop opening at the Plaza on Highway 10.</w:t>
      </w:r>
    </w:p>
    <w:p w:rsidR="006349C9" w:rsidRDefault="006349C9" w:rsidP="0092412A">
      <w:pPr>
        <w:spacing w:after="0"/>
      </w:pPr>
    </w:p>
    <w:p w:rsidR="006349C9" w:rsidRDefault="006349C9" w:rsidP="0092412A">
      <w:pPr>
        <w:spacing w:after="0"/>
      </w:pPr>
      <w:r>
        <w:t>Passed unanimously.</w:t>
      </w:r>
    </w:p>
    <w:p w:rsidR="009019E7" w:rsidRDefault="009019E7" w:rsidP="0092412A">
      <w:pPr>
        <w:spacing w:after="0"/>
      </w:pPr>
    </w:p>
    <w:p w:rsidR="009019E7" w:rsidRDefault="009019E7" w:rsidP="0092412A">
      <w:pPr>
        <w:spacing w:after="0"/>
      </w:pPr>
      <w:r>
        <w:t xml:space="preserve">After discussion Mr. Parker advised Mr. David Rivers to obtain all needed permits which would by law allow a bar to be opened in the Town and bring </w:t>
      </w:r>
      <w:r w:rsidR="002C57B4">
        <w:t>the documents</w:t>
      </w:r>
      <w:r>
        <w:t xml:space="preserve"> to the Board for review.</w:t>
      </w:r>
    </w:p>
    <w:p w:rsidR="009019E7" w:rsidRDefault="004B551B" w:rsidP="0092412A">
      <w:pPr>
        <w:spacing w:after="0"/>
      </w:pPr>
      <w:r>
        <w:t xml:space="preserve"> </w:t>
      </w:r>
    </w:p>
    <w:p w:rsidR="009019E7" w:rsidRDefault="004B551B" w:rsidP="0092412A">
      <w:pPr>
        <w:spacing w:after="0"/>
      </w:pPr>
      <w:r>
        <w:t xml:space="preserve">Mayor Pro Tem </w:t>
      </w:r>
      <w:r w:rsidR="002C57B4">
        <w:t>reported the</w:t>
      </w:r>
      <w:r w:rsidR="009019E7">
        <w:t xml:space="preserve"> Jackson Volunteer Fire </w:t>
      </w:r>
      <w:r w:rsidR="002C57B4">
        <w:t>Department</w:t>
      </w:r>
      <w:r w:rsidR="009019E7">
        <w:t xml:space="preserve"> will be keeping the</w:t>
      </w:r>
      <w:r>
        <w:t xml:space="preserve"> </w:t>
      </w:r>
      <w:r w:rsidR="002C57B4">
        <w:t>old Suburban</w:t>
      </w:r>
      <w:r w:rsidR="009019E7">
        <w:t xml:space="preserve"> Unit</w:t>
      </w:r>
      <w:r>
        <w:t xml:space="preserve"> </w:t>
      </w:r>
      <w:r w:rsidR="009019E7">
        <w:t xml:space="preserve">  </w:t>
      </w:r>
      <w:r>
        <w:t>that was recently</w:t>
      </w:r>
      <w:r w:rsidR="008029CD">
        <w:t xml:space="preserve"> replaced by a new unit in </w:t>
      </w:r>
      <w:r w:rsidR="009019E7">
        <w:t xml:space="preserve">the </w:t>
      </w:r>
      <w:r w:rsidR="002C57B4">
        <w:t>department’s</w:t>
      </w:r>
      <w:r w:rsidR="009019E7">
        <w:t xml:space="preserve"> fleet.</w:t>
      </w:r>
    </w:p>
    <w:p w:rsidR="009019E7" w:rsidRDefault="009019E7" w:rsidP="0092412A">
      <w:pPr>
        <w:spacing w:after="0"/>
      </w:pPr>
    </w:p>
    <w:p w:rsidR="004B551B" w:rsidRDefault="009019E7" w:rsidP="0092412A">
      <w:pPr>
        <w:spacing w:after="0"/>
      </w:pPr>
      <w:r>
        <w:t>Motion by Mr. Parker, seconded by Mr. Harrel</w:t>
      </w:r>
      <w:r w:rsidR="004B551B">
        <w:t xml:space="preserve">l to </w:t>
      </w:r>
      <w:r w:rsidR="002C57B4">
        <w:t>donate and transfer the title</w:t>
      </w:r>
      <w:r w:rsidR="00D71CC5">
        <w:t xml:space="preserve"> of a 2012 Dodge P</w:t>
      </w:r>
      <w:r w:rsidR="0017025E">
        <w:t>olice unit to the Cli</w:t>
      </w:r>
      <w:r w:rsidR="00D71CC5">
        <w:t>nton Police Department</w:t>
      </w:r>
      <w:r w:rsidR="004B551B">
        <w:t>.</w:t>
      </w:r>
    </w:p>
    <w:p w:rsidR="004B551B" w:rsidRDefault="004B551B" w:rsidP="0092412A">
      <w:pPr>
        <w:spacing w:after="0"/>
      </w:pPr>
    </w:p>
    <w:p w:rsidR="002C57B4" w:rsidRDefault="004B551B" w:rsidP="0092412A">
      <w:pPr>
        <w:spacing w:after="0"/>
      </w:pPr>
      <w:r>
        <w:t>Passed unanimously.</w:t>
      </w:r>
      <w:r w:rsidR="009019E7">
        <w:t xml:space="preserve">  </w:t>
      </w:r>
    </w:p>
    <w:p w:rsidR="002C57B4" w:rsidRDefault="002C57B4" w:rsidP="0092412A">
      <w:pPr>
        <w:spacing w:after="0"/>
      </w:pPr>
    </w:p>
    <w:p w:rsidR="002C57B4" w:rsidRDefault="002C57B4" w:rsidP="0092412A">
      <w:pPr>
        <w:spacing w:after="0"/>
      </w:pPr>
      <w:r>
        <w:t>Motion by Mr. Parker, seconded by Mr. Harrell to adjourn.</w:t>
      </w:r>
    </w:p>
    <w:p w:rsidR="002C57B4" w:rsidRDefault="002C57B4" w:rsidP="0092412A">
      <w:pPr>
        <w:spacing w:after="0"/>
      </w:pPr>
    </w:p>
    <w:p w:rsidR="002C57B4" w:rsidRDefault="002C57B4" w:rsidP="0092412A">
      <w:pPr>
        <w:spacing w:after="0"/>
      </w:pPr>
      <w:r>
        <w:t>All in favor.</w:t>
      </w:r>
    </w:p>
    <w:p w:rsidR="002C57B4" w:rsidRDefault="002C57B4" w:rsidP="0092412A">
      <w:pPr>
        <w:spacing w:after="0"/>
      </w:pPr>
    </w:p>
    <w:p w:rsidR="002C57B4" w:rsidRDefault="002C57B4" w:rsidP="0092412A">
      <w:pPr>
        <w:spacing w:after="0"/>
      </w:pPr>
    </w:p>
    <w:p w:rsidR="002C57B4" w:rsidRDefault="002C57B4" w:rsidP="0092412A">
      <w:pPr>
        <w:spacing w:after="0"/>
      </w:pPr>
      <w:r>
        <w:t>HOLLI E. GILMORE/SECRETARY TREASURER</w:t>
      </w:r>
    </w:p>
    <w:p w:rsidR="002C57B4" w:rsidRDefault="002C57B4" w:rsidP="0092412A">
      <w:pPr>
        <w:spacing w:after="0"/>
      </w:pPr>
      <w:r>
        <w:t xml:space="preserve">         (Attesting Mayor’s signature)</w:t>
      </w:r>
    </w:p>
    <w:p w:rsidR="002C57B4" w:rsidRDefault="002C57B4" w:rsidP="0092412A">
      <w:pPr>
        <w:spacing w:after="0"/>
      </w:pPr>
    </w:p>
    <w:p w:rsidR="002C57B4" w:rsidRDefault="002C57B4" w:rsidP="0092412A">
      <w:pPr>
        <w:spacing w:after="0"/>
      </w:pPr>
    </w:p>
    <w:p w:rsidR="009019E7" w:rsidRDefault="003A36CD" w:rsidP="0092412A">
      <w:pPr>
        <w:spacing w:after="0"/>
      </w:pPr>
      <w:r>
        <w:t>DON HAVARD</w:t>
      </w:r>
      <w:r w:rsidR="002C57B4">
        <w:t>/MAYOR</w:t>
      </w:r>
      <w:r>
        <w:t xml:space="preserve"> PRO TEM</w:t>
      </w:r>
      <w:r w:rsidR="009019E7">
        <w:br/>
      </w:r>
    </w:p>
    <w:p w:rsidR="0092412A" w:rsidRDefault="0092412A" w:rsidP="0092412A">
      <w:pPr>
        <w:spacing w:after="0"/>
      </w:pPr>
    </w:p>
    <w:p w:rsidR="0063541D" w:rsidRDefault="0063541D" w:rsidP="0063541D">
      <w:pPr>
        <w:spacing w:after="0"/>
      </w:pPr>
    </w:p>
    <w:p w:rsidR="0063541D" w:rsidRDefault="0063541D" w:rsidP="0063541D">
      <w:pPr>
        <w:spacing w:after="0"/>
      </w:pPr>
    </w:p>
    <w:p w:rsidR="0063541D" w:rsidRDefault="0063541D" w:rsidP="0063541D">
      <w:pPr>
        <w:spacing w:after="0"/>
      </w:pPr>
    </w:p>
    <w:p w:rsidR="0063541D" w:rsidRDefault="0063541D" w:rsidP="0063541D">
      <w:pPr>
        <w:spacing w:after="0"/>
      </w:pPr>
    </w:p>
    <w:sectPr w:rsidR="0063541D" w:rsidSect="0011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2A43"/>
    <w:multiLevelType w:val="hybridMultilevel"/>
    <w:tmpl w:val="BE16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6336B"/>
    <w:multiLevelType w:val="hybridMultilevel"/>
    <w:tmpl w:val="C1A2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41D"/>
    <w:rsid w:val="000F1D58"/>
    <w:rsid w:val="00107AC3"/>
    <w:rsid w:val="00113F9D"/>
    <w:rsid w:val="0017025E"/>
    <w:rsid w:val="002950CD"/>
    <w:rsid w:val="002A5873"/>
    <w:rsid w:val="002C57B4"/>
    <w:rsid w:val="003A36CD"/>
    <w:rsid w:val="00426198"/>
    <w:rsid w:val="00454C34"/>
    <w:rsid w:val="004B551B"/>
    <w:rsid w:val="006349C9"/>
    <w:rsid w:val="0063541D"/>
    <w:rsid w:val="008029CD"/>
    <w:rsid w:val="009019E7"/>
    <w:rsid w:val="0092412A"/>
    <w:rsid w:val="009F0260"/>
    <w:rsid w:val="00D71CC5"/>
    <w:rsid w:val="00E514B0"/>
    <w:rsid w:val="00ED62C3"/>
    <w:rsid w:val="00F4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3B50-0CF0-4EDE-BFA5-2F485955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ssmith</cp:lastModifiedBy>
  <cp:revision>6</cp:revision>
  <cp:lastPrinted>2020-01-21T19:30:00Z</cp:lastPrinted>
  <dcterms:created xsi:type="dcterms:W3CDTF">2019-12-23T15:54:00Z</dcterms:created>
  <dcterms:modified xsi:type="dcterms:W3CDTF">2020-01-21T19:33:00Z</dcterms:modified>
</cp:coreProperties>
</file>