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:rsidR="00A37F16" w:rsidRDefault="00696185" w:rsidP="00696185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FOR</w:t>
      </w:r>
      <w:r w:rsidR="00755DF0">
        <w:rPr>
          <w:sz w:val="24"/>
          <w:szCs w:val="24"/>
        </w:rPr>
        <w:t xml:space="preserve"> </w:t>
      </w:r>
      <w:r w:rsidR="00217551">
        <w:rPr>
          <w:sz w:val="24"/>
          <w:szCs w:val="24"/>
        </w:rPr>
        <w:t>AUGUST 12</w:t>
      </w:r>
      <w:r w:rsidR="00531C2F">
        <w:rPr>
          <w:sz w:val="24"/>
          <w:szCs w:val="24"/>
        </w:rPr>
        <w:t>, 2024</w:t>
      </w:r>
    </w:p>
    <w:p w:rsidR="002C0608" w:rsidRDefault="00696185" w:rsidP="006D4EBE">
      <w:pPr>
        <w:jc w:val="center"/>
        <w:rPr>
          <w:sz w:val="24"/>
          <w:szCs w:val="24"/>
        </w:rPr>
      </w:pPr>
      <w:r>
        <w:rPr>
          <w:sz w:val="24"/>
          <w:szCs w:val="24"/>
        </w:rPr>
        <w:t>TOWN OF JACKSON</w:t>
      </w:r>
    </w:p>
    <w:p w:rsidR="00816AAC" w:rsidRDefault="00816AAC" w:rsidP="001A6963">
      <w:pPr>
        <w:jc w:val="both"/>
        <w:rPr>
          <w:bCs/>
          <w:sz w:val="22"/>
          <w:szCs w:val="22"/>
        </w:rPr>
      </w:pPr>
    </w:p>
    <w:p w:rsidR="00217551" w:rsidRDefault="00531C2F" w:rsidP="001A69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public hearing was held on </w:t>
      </w:r>
      <w:r w:rsidR="00217551">
        <w:rPr>
          <w:bCs/>
          <w:sz w:val="22"/>
          <w:szCs w:val="22"/>
        </w:rPr>
        <w:t>August 12</w:t>
      </w:r>
      <w:r>
        <w:rPr>
          <w:bCs/>
          <w:sz w:val="22"/>
          <w:szCs w:val="22"/>
        </w:rPr>
        <w:t xml:space="preserve">, </w:t>
      </w:r>
      <w:r w:rsidR="00217551">
        <w:rPr>
          <w:bCs/>
          <w:sz w:val="22"/>
          <w:szCs w:val="22"/>
        </w:rPr>
        <w:t xml:space="preserve">2024 beginning at 5:15 </w:t>
      </w:r>
      <w:r w:rsidR="00A37F21" w:rsidRPr="00A37F21">
        <w:rPr>
          <w:bCs/>
          <w:sz w:val="22"/>
          <w:szCs w:val="22"/>
        </w:rPr>
        <w:t xml:space="preserve">p.m. at the </w:t>
      </w:r>
      <w:r w:rsidR="00F3484A" w:rsidRPr="00A37F21">
        <w:rPr>
          <w:bCs/>
          <w:sz w:val="22"/>
          <w:szCs w:val="22"/>
        </w:rPr>
        <w:t>Jackson Volunteer Fire Department</w:t>
      </w:r>
      <w:r w:rsidR="00A37F21" w:rsidRPr="00A37F21">
        <w:rPr>
          <w:bCs/>
          <w:sz w:val="22"/>
          <w:szCs w:val="22"/>
        </w:rPr>
        <w:t xml:space="preserve"> located at </w:t>
      </w:r>
      <w:r w:rsidR="00F3484A" w:rsidRPr="00A37F21">
        <w:rPr>
          <w:bCs/>
          <w:sz w:val="22"/>
          <w:szCs w:val="22"/>
        </w:rPr>
        <w:t>1631 Charter Street, Jackson, LA 70748</w:t>
      </w:r>
      <w:r w:rsidR="00A37F21" w:rsidRPr="00A37F21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 All board members present.  </w:t>
      </w:r>
    </w:p>
    <w:p w:rsidR="00217551" w:rsidRDefault="00217551" w:rsidP="001A6963">
      <w:pPr>
        <w:jc w:val="both"/>
        <w:rPr>
          <w:bCs/>
          <w:sz w:val="22"/>
          <w:szCs w:val="22"/>
        </w:rPr>
      </w:pPr>
    </w:p>
    <w:p w:rsidR="00394E51" w:rsidRDefault="00531C2F" w:rsidP="001A69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ordinance</w:t>
      </w:r>
      <w:r w:rsidR="00217551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entitled “</w:t>
      </w:r>
      <w:r w:rsidR="00217551">
        <w:rPr>
          <w:bCs/>
          <w:sz w:val="22"/>
          <w:szCs w:val="22"/>
        </w:rPr>
        <w:t xml:space="preserve">Ordinance </w:t>
      </w:r>
      <w:r w:rsidR="00AD55AF">
        <w:rPr>
          <w:bCs/>
          <w:sz w:val="22"/>
          <w:szCs w:val="22"/>
        </w:rPr>
        <w:t xml:space="preserve">Adopting New </w:t>
      </w:r>
      <w:r w:rsidR="00AD22AE">
        <w:rPr>
          <w:bCs/>
          <w:sz w:val="22"/>
          <w:szCs w:val="22"/>
        </w:rPr>
        <w:t>Floodplain</w:t>
      </w:r>
      <w:r w:rsidR="00AD55AF">
        <w:rPr>
          <w:bCs/>
          <w:sz w:val="22"/>
          <w:szCs w:val="22"/>
        </w:rPr>
        <w:t xml:space="preserve"> Maps”, </w:t>
      </w:r>
      <w:r w:rsidR="00394E51">
        <w:rPr>
          <w:bCs/>
          <w:sz w:val="22"/>
          <w:szCs w:val="22"/>
        </w:rPr>
        <w:t xml:space="preserve">began at 5:15 PM. Public comments and discussion completed, hearing ended at 5:23 PM </w:t>
      </w:r>
    </w:p>
    <w:p w:rsidR="00394E51" w:rsidRDefault="00AD55AF" w:rsidP="001A69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“Ordinance Rolling Forward to Milage Rates not exceeding the maximum authorized rates” </w:t>
      </w:r>
      <w:r w:rsidR="00394E51">
        <w:rPr>
          <w:bCs/>
          <w:sz w:val="22"/>
          <w:szCs w:val="22"/>
        </w:rPr>
        <w:t xml:space="preserve">began at 5:30 Public comments and discussion completed, hearing ended at 5:40 PM </w:t>
      </w:r>
    </w:p>
    <w:p w:rsidR="001B7D55" w:rsidRPr="00A37F21" w:rsidRDefault="00AD55AF" w:rsidP="001A696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“Ordinance Increasing Traffic Fines” </w:t>
      </w:r>
      <w:r w:rsidR="00394E51">
        <w:rPr>
          <w:bCs/>
          <w:sz w:val="22"/>
          <w:szCs w:val="22"/>
        </w:rPr>
        <w:t>began at 5:45 PM</w:t>
      </w:r>
      <w:r>
        <w:rPr>
          <w:bCs/>
          <w:sz w:val="22"/>
          <w:szCs w:val="22"/>
        </w:rPr>
        <w:t>.</w:t>
      </w:r>
      <w:r w:rsidR="00394E51">
        <w:rPr>
          <w:bCs/>
          <w:sz w:val="22"/>
          <w:szCs w:val="22"/>
        </w:rPr>
        <w:t xml:space="preserve"> Public comments and discussion completed, hearing ended at 5:56 PM.</w:t>
      </w:r>
      <w:r>
        <w:rPr>
          <w:bCs/>
          <w:sz w:val="22"/>
          <w:szCs w:val="22"/>
        </w:rPr>
        <w:t xml:space="preserve">  </w:t>
      </w:r>
      <w:r w:rsidR="00531C2F">
        <w:rPr>
          <w:bCs/>
          <w:sz w:val="22"/>
          <w:szCs w:val="22"/>
        </w:rPr>
        <w:t xml:space="preserve">  </w:t>
      </w:r>
      <w:r w:rsidR="00801DD0">
        <w:rPr>
          <w:bCs/>
          <w:sz w:val="22"/>
          <w:szCs w:val="22"/>
        </w:rPr>
        <w:t xml:space="preserve"> </w:t>
      </w:r>
    </w:p>
    <w:p w:rsidR="00A37F21" w:rsidRDefault="00A37F21" w:rsidP="00A37F21">
      <w:pPr>
        <w:jc w:val="both"/>
        <w:rPr>
          <w:bCs/>
          <w:sz w:val="22"/>
          <w:szCs w:val="22"/>
        </w:rPr>
      </w:pPr>
    </w:p>
    <w:p w:rsidR="00004F45" w:rsidRPr="00A37F21" w:rsidRDefault="00531C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regular meeting for the Town of Jackson was held on</w:t>
      </w:r>
      <w:r w:rsidR="00AD55AF">
        <w:rPr>
          <w:bCs/>
          <w:sz w:val="22"/>
          <w:szCs w:val="22"/>
        </w:rPr>
        <w:t xml:space="preserve"> August 12</w:t>
      </w:r>
      <w:r>
        <w:rPr>
          <w:bCs/>
          <w:sz w:val="22"/>
          <w:szCs w:val="22"/>
        </w:rPr>
        <w:t xml:space="preserve">, 2024 at 6:00 p.m. at the Jackson Volunteer Fire Department.  </w:t>
      </w:r>
      <w:r w:rsidR="00A37F21" w:rsidRPr="00A37F21">
        <w:rPr>
          <w:bCs/>
          <w:sz w:val="22"/>
          <w:szCs w:val="22"/>
        </w:rPr>
        <w:t xml:space="preserve">The meeting was called to order by </w:t>
      </w:r>
      <w:r w:rsidR="009B6D4C" w:rsidRPr="00A37F21">
        <w:rPr>
          <w:bCs/>
          <w:sz w:val="22"/>
          <w:szCs w:val="22"/>
        </w:rPr>
        <w:t xml:space="preserve">Mayor James </w:t>
      </w:r>
      <w:r w:rsidR="00622E3E" w:rsidRPr="00A37F21">
        <w:rPr>
          <w:bCs/>
          <w:sz w:val="22"/>
          <w:szCs w:val="22"/>
        </w:rPr>
        <w:t>Norsworthy</w:t>
      </w:r>
      <w:r w:rsidR="009B6D4C" w:rsidRPr="00A37F21">
        <w:rPr>
          <w:bCs/>
          <w:sz w:val="22"/>
          <w:szCs w:val="22"/>
        </w:rPr>
        <w:t xml:space="preserve">, thanking everyone for their </w:t>
      </w:r>
      <w:r w:rsidR="004A4590" w:rsidRPr="00A37F21">
        <w:rPr>
          <w:bCs/>
          <w:sz w:val="22"/>
          <w:szCs w:val="22"/>
        </w:rPr>
        <w:t>attendanc</w:t>
      </w:r>
      <w:r w:rsidR="004A4590">
        <w:rPr>
          <w:bCs/>
          <w:sz w:val="22"/>
          <w:szCs w:val="22"/>
        </w:rPr>
        <w:t>e as</w:t>
      </w:r>
      <w:r w:rsidR="00252463">
        <w:rPr>
          <w:bCs/>
          <w:sz w:val="22"/>
          <w:szCs w:val="22"/>
        </w:rPr>
        <w:t xml:space="preserve"> the Mayor proceeded</w:t>
      </w:r>
      <w:r w:rsidR="0043773A">
        <w:rPr>
          <w:bCs/>
          <w:sz w:val="22"/>
          <w:szCs w:val="22"/>
        </w:rPr>
        <w:t xml:space="preserve">. </w:t>
      </w:r>
      <w:r w:rsidR="0045141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All motions passed unanimously unless stated otherwise. </w:t>
      </w:r>
    </w:p>
    <w:p w:rsidR="00696185" w:rsidRPr="00A37F21" w:rsidRDefault="00696185">
      <w:pPr>
        <w:jc w:val="both"/>
        <w:rPr>
          <w:bCs/>
          <w:sz w:val="22"/>
          <w:szCs w:val="22"/>
        </w:rPr>
      </w:pPr>
    </w:p>
    <w:p w:rsidR="009143E1" w:rsidRDefault="00004F45" w:rsidP="00F01083">
      <w:pPr>
        <w:jc w:val="both"/>
        <w:rPr>
          <w:bCs/>
          <w:sz w:val="22"/>
          <w:szCs w:val="22"/>
        </w:rPr>
      </w:pPr>
      <w:r w:rsidRPr="00A37F21">
        <w:rPr>
          <w:bCs/>
          <w:sz w:val="22"/>
          <w:szCs w:val="22"/>
        </w:rPr>
        <w:t>Roll Call</w:t>
      </w:r>
      <w:r w:rsidR="00A37F21">
        <w:rPr>
          <w:bCs/>
          <w:sz w:val="22"/>
          <w:szCs w:val="22"/>
        </w:rPr>
        <w:t xml:space="preserve"> by the Town Clerk</w:t>
      </w:r>
      <w:r w:rsidR="0043773A">
        <w:rPr>
          <w:bCs/>
          <w:sz w:val="22"/>
          <w:szCs w:val="22"/>
        </w:rPr>
        <w:t>, Annissa Woodard</w:t>
      </w:r>
      <w:r w:rsidR="00A25700" w:rsidRPr="00A37F21">
        <w:rPr>
          <w:bCs/>
          <w:sz w:val="22"/>
          <w:szCs w:val="22"/>
        </w:rPr>
        <w:t xml:space="preserve">; </w:t>
      </w:r>
      <w:r w:rsidR="00F64DA8">
        <w:rPr>
          <w:bCs/>
          <w:sz w:val="22"/>
          <w:szCs w:val="22"/>
        </w:rPr>
        <w:t xml:space="preserve">all present.  </w:t>
      </w:r>
    </w:p>
    <w:p w:rsidR="009143E1" w:rsidRDefault="009143E1" w:rsidP="00F01083">
      <w:pPr>
        <w:jc w:val="both"/>
        <w:rPr>
          <w:bCs/>
          <w:sz w:val="22"/>
          <w:szCs w:val="22"/>
        </w:rPr>
      </w:pPr>
    </w:p>
    <w:p w:rsidR="009143E1" w:rsidRDefault="009143E1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Prayer and Pledge lead </w:t>
      </w:r>
      <w:r w:rsidR="00232ABC">
        <w:rPr>
          <w:bCs/>
          <w:sz w:val="22"/>
          <w:szCs w:val="22"/>
        </w:rPr>
        <w:t>b</w:t>
      </w:r>
      <w:r w:rsidR="00531C2F">
        <w:rPr>
          <w:bCs/>
          <w:sz w:val="22"/>
          <w:szCs w:val="22"/>
        </w:rPr>
        <w:t xml:space="preserve">y William </w:t>
      </w:r>
      <w:r w:rsidR="00573BDB">
        <w:rPr>
          <w:bCs/>
          <w:sz w:val="22"/>
          <w:szCs w:val="22"/>
        </w:rPr>
        <w:t xml:space="preserve">Free.  </w:t>
      </w:r>
      <w:r w:rsidR="00F64DA8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 xml:space="preserve"> </w:t>
      </w:r>
      <w:r w:rsidR="004A4590">
        <w:rPr>
          <w:bCs/>
          <w:sz w:val="22"/>
          <w:szCs w:val="22"/>
        </w:rPr>
        <w:t xml:space="preserve">. </w:t>
      </w:r>
    </w:p>
    <w:p w:rsidR="009143E1" w:rsidRDefault="009143E1" w:rsidP="00F01083">
      <w:pPr>
        <w:jc w:val="both"/>
        <w:rPr>
          <w:bCs/>
          <w:sz w:val="22"/>
          <w:szCs w:val="22"/>
        </w:rPr>
      </w:pPr>
    </w:p>
    <w:p w:rsidR="00232ABC" w:rsidRDefault="009143E1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Approval of agenda / additions or deletions</w:t>
      </w:r>
      <w:r w:rsidR="00252463">
        <w:rPr>
          <w:bCs/>
          <w:sz w:val="22"/>
          <w:szCs w:val="22"/>
        </w:rPr>
        <w:t xml:space="preserve">. </w:t>
      </w:r>
    </w:p>
    <w:p w:rsidR="00AD22AE" w:rsidRDefault="00573BDB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Mike Harrell and seconded by James McCrory to delete </w:t>
      </w:r>
      <w:r w:rsidR="000A7A0E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ordinance to adopt floodplain</w:t>
      </w:r>
      <w:r w:rsidR="000A7A0E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, motion carried.</w:t>
      </w:r>
    </w:p>
    <w:p w:rsidR="00AD22AE" w:rsidRDefault="00573BDB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Moved by William Free and seconded by Mike Harrell to add</w:t>
      </w:r>
      <w:r w:rsidR="00394E51">
        <w:rPr>
          <w:bCs/>
          <w:sz w:val="22"/>
          <w:szCs w:val="22"/>
        </w:rPr>
        <w:t xml:space="preserve"> Maintenance Supervisor, Matt Leggett-</w:t>
      </w:r>
      <w:r>
        <w:rPr>
          <w:bCs/>
          <w:sz w:val="22"/>
          <w:szCs w:val="22"/>
        </w:rPr>
        <w:t xml:space="preserve"> cell phone </w:t>
      </w:r>
      <w:r w:rsidR="00AD22AE">
        <w:rPr>
          <w:bCs/>
          <w:sz w:val="22"/>
          <w:szCs w:val="22"/>
        </w:rPr>
        <w:t xml:space="preserve">reimbursement </w:t>
      </w:r>
      <w:r>
        <w:rPr>
          <w:bCs/>
          <w:sz w:val="22"/>
          <w:szCs w:val="22"/>
        </w:rPr>
        <w:t xml:space="preserve">item to agenda, motion carried.  </w:t>
      </w:r>
    </w:p>
    <w:p w:rsidR="00AD22AE" w:rsidRDefault="00573BDB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David Guillory, seconded by Mike Harrell to add </w:t>
      </w:r>
      <w:r w:rsidR="00394E51">
        <w:rPr>
          <w:bCs/>
          <w:sz w:val="22"/>
          <w:szCs w:val="22"/>
        </w:rPr>
        <w:t xml:space="preserve">Minda Rayborn, </w:t>
      </w:r>
      <w:r>
        <w:rPr>
          <w:bCs/>
          <w:sz w:val="22"/>
          <w:szCs w:val="22"/>
        </w:rPr>
        <w:t>Audit Report to agenda, motion carried.</w:t>
      </w:r>
    </w:p>
    <w:p w:rsidR="00573BDB" w:rsidRDefault="00573BDB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Moved by William Free, seconded by David Guillory to add Cary Qui</w:t>
      </w:r>
      <w:r w:rsidR="00AD22AE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t to agenda regarding Blighted Property, motion carried.   </w:t>
      </w:r>
    </w:p>
    <w:p w:rsidR="00573BDB" w:rsidRDefault="00573BDB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David Guillory and seconded by William Free to approve agenda with above changes and additions. </w:t>
      </w:r>
    </w:p>
    <w:p w:rsidR="009143E1" w:rsidRDefault="009143E1" w:rsidP="00F01083">
      <w:pPr>
        <w:jc w:val="both"/>
        <w:rPr>
          <w:bCs/>
          <w:sz w:val="22"/>
          <w:szCs w:val="22"/>
        </w:rPr>
      </w:pPr>
    </w:p>
    <w:p w:rsidR="009143E1" w:rsidRDefault="009143E1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Approval of minutes from </w:t>
      </w:r>
      <w:r w:rsidR="0043773A">
        <w:rPr>
          <w:bCs/>
          <w:sz w:val="22"/>
          <w:szCs w:val="22"/>
        </w:rPr>
        <w:t xml:space="preserve">the </w:t>
      </w:r>
      <w:r w:rsidR="00573BDB">
        <w:rPr>
          <w:bCs/>
          <w:sz w:val="22"/>
          <w:szCs w:val="22"/>
        </w:rPr>
        <w:t>May</w:t>
      </w:r>
      <w:r w:rsidR="00F64DA8">
        <w:rPr>
          <w:bCs/>
          <w:sz w:val="22"/>
          <w:szCs w:val="22"/>
        </w:rPr>
        <w:t xml:space="preserve"> 2024 </w:t>
      </w:r>
      <w:r w:rsidR="0043773A">
        <w:rPr>
          <w:bCs/>
          <w:sz w:val="22"/>
          <w:szCs w:val="22"/>
        </w:rPr>
        <w:t>meeting.  Moved by</w:t>
      </w:r>
      <w:r w:rsidR="00531C2F">
        <w:rPr>
          <w:bCs/>
          <w:sz w:val="22"/>
          <w:szCs w:val="22"/>
        </w:rPr>
        <w:t xml:space="preserve"> William Free</w:t>
      </w:r>
      <w:r w:rsidR="0043773A">
        <w:rPr>
          <w:bCs/>
          <w:sz w:val="22"/>
          <w:szCs w:val="22"/>
        </w:rPr>
        <w:t>, seconded by</w:t>
      </w:r>
      <w:r w:rsidR="004A4590">
        <w:rPr>
          <w:bCs/>
          <w:sz w:val="22"/>
          <w:szCs w:val="22"/>
        </w:rPr>
        <w:t xml:space="preserve"> </w:t>
      </w:r>
      <w:r w:rsidR="00573BDB">
        <w:rPr>
          <w:bCs/>
          <w:sz w:val="22"/>
          <w:szCs w:val="22"/>
        </w:rPr>
        <w:t xml:space="preserve">James McCrory, motion carried.  </w:t>
      </w:r>
      <w:r w:rsidR="00252463">
        <w:rPr>
          <w:bCs/>
          <w:sz w:val="22"/>
          <w:szCs w:val="22"/>
        </w:rPr>
        <w:t xml:space="preserve"> </w:t>
      </w:r>
      <w:r w:rsidR="0043773A">
        <w:rPr>
          <w:bCs/>
          <w:sz w:val="22"/>
          <w:szCs w:val="22"/>
        </w:rPr>
        <w:t xml:space="preserve"> </w:t>
      </w:r>
    </w:p>
    <w:p w:rsidR="009143E1" w:rsidRDefault="009143E1" w:rsidP="00F01083">
      <w:pPr>
        <w:jc w:val="both"/>
        <w:rPr>
          <w:bCs/>
          <w:sz w:val="22"/>
          <w:szCs w:val="22"/>
        </w:rPr>
      </w:pPr>
    </w:p>
    <w:p w:rsidR="009143E1" w:rsidRDefault="009143E1" w:rsidP="00F010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Approval of Bills. </w:t>
      </w:r>
      <w:r w:rsidR="00252463">
        <w:rPr>
          <w:bCs/>
          <w:sz w:val="22"/>
          <w:szCs w:val="22"/>
        </w:rPr>
        <w:t xml:space="preserve"> </w:t>
      </w:r>
      <w:r w:rsidR="00573BDB">
        <w:rPr>
          <w:bCs/>
          <w:sz w:val="22"/>
          <w:szCs w:val="22"/>
        </w:rPr>
        <w:t xml:space="preserve">Moved by William Free, seconded by Mike Harrell to pay bills.  Motion carried. </w:t>
      </w:r>
    </w:p>
    <w:p w:rsidR="00531C2F" w:rsidRDefault="00531C2F">
      <w:pPr>
        <w:jc w:val="both"/>
        <w:rPr>
          <w:bCs/>
          <w:sz w:val="22"/>
          <w:szCs w:val="22"/>
        </w:rPr>
      </w:pPr>
    </w:p>
    <w:p w:rsidR="00004F45" w:rsidRPr="00A837FF" w:rsidRDefault="00F01083">
      <w:pPr>
        <w:jc w:val="both"/>
        <w:rPr>
          <w:bCs/>
          <w:sz w:val="22"/>
          <w:szCs w:val="22"/>
        </w:rPr>
      </w:pPr>
      <w:r w:rsidRPr="00A37F21">
        <w:rPr>
          <w:bCs/>
          <w:sz w:val="22"/>
          <w:szCs w:val="22"/>
        </w:rPr>
        <w:tab/>
      </w:r>
      <w:r w:rsidRPr="00A37F21">
        <w:rPr>
          <w:bCs/>
          <w:sz w:val="22"/>
          <w:szCs w:val="22"/>
        </w:rPr>
        <w:tab/>
      </w:r>
      <w:r w:rsidRPr="00A37F21">
        <w:rPr>
          <w:bCs/>
          <w:sz w:val="22"/>
          <w:szCs w:val="22"/>
        </w:rPr>
        <w:tab/>
      </w:r>
      <w:r w:rsidRPr="00A37F21">
        <w:rPr>
          <w:bCs/>
          <w:sz w:val="22"/>
          <w:szCs w:val="22"/>
        </w:rPr>
        <w:tab/>
      </w:r>
      <w:r w:rsidRPr="00A37F21">
        <w:rPr>
          <w:bCs/>
          <w:sz w:val="22"/>
          <w:szCs w:val="22"/>
        </w:rPr>
        <w:tab/>
      </w:r>
      <w:r w:rsidRPr="00A37F21">
        <w:rPr>
          <w:bCs/>
          <w:sz w:val="22"/>
          <w:szCs w:val="22"/>
        </w:rPr>
        <w:tab/>
      </w:r>
      <w:r w:rsidR="00D92421" w:rsidRPr="00A37F21">
        <w:rPr>
          <w:bCs/>
          <w:sz w:val="22"/>
          <w:szCs w:val="22"/>
        </w:rPr>
        <w:t xml:space="preserve">   </w:t>
      </w:r>
      <w:r w:rsidR="00FE3384" w:rsidRPr="00A37F21">
        <w:rPr>
          <w:bCs/>
          <w:sz w:val="22"/>
          <w:szCs w:val="22"/>
        </w:rPr>
        <w:t xml:space="preserve"> </w:t>
      </w:r>
    </w:p>
    <w:p w:rsidR="00EA7A68" w:rsidRPr="00A837FF" w:rsidRDefault="00004F45" w:rsidP="006D4EBE">
      <w:pPr>
        <w:ind w:firstLine="720"/>
        <w:jc w:val="both"/>
        <w:rPr>
          <w:bCs/>
          <w:sz w:val="22"/>
          <w:szCs w:val="22"/>
          <w:u w:val="single"/>
        </w:rPr>
      </w:pPr>
      <w:r w:rsidRPr="0096377A">
        <w:rPr>
          <w:bCs/>
          <w:sz w:val="22"/>
          <w:szCs w:val="22"/>
          <w:u w:val="single"/>
        </w:rPr>
        <w:t>Old Business</w:t>
      </w:r>
    </w:p>
    <w:p w:rsidR="0087342D" w:rsidRPr="0087342D" w:rsidRDefault="0087342D" w:rsidP="0087342D">
      <w:pPr>
        <w:pStyle w:val="ListParagraph"/>
        <w:numPr>
          <w:ilvl w:val="0"/>
          <w:numId w:val="20"/>
        </w:num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Stop Signs.  Moved by Mike Harrell, seconded by David Guillory to remove stop signs </w:t>
      </w:r>
      <w:r w:rsidR="00265B7C">
        <w:rPr>
          <w:bCs/>
          <w:sz w:val="22"/>
          <w:szCs w:val="22"/>
        </w:rPr>
        <w:t xml:space="preserve">North to South from Hwy 10 to Glenmora Street. Install stop signs North to South on Walnut Street at the intersections of Market, Church, and Bank Streets. </w:t>
      </w:r>
      <w:r>
        <w:rPr>
          <w:bCs/>
          <w:sz w:val="22"/>
          <w:szCs w:val="22"/>
        </w:rPr>
        <w:t xml:space="preserve"> Motion carried.  </w:t>
      </w:r>
    </w:p>
    <w:p w:rsidR="0087342D" w:rsidRDefault="0087342D" w:rsidP="006D4EBE">
      <w:pPr>
        <w:ind w:firstLine="720"/>
        <w:jc w:val="both"/>
        <w:rPr>
          <w:bCs/>
          <w:sz w:val="22"/>
          <w:szCs w:val="22"/>
          <w:u w:val="single"/>
        </w:rPr>
      </w:pPr>
    </w:p>
    <w:p w:rsidR="0043773A" w:rsidRDefault="00F723B9" w:rsidP="006D4EBE">
      <w:pPr>
        <w:ind w:firstLine="72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Ne</w:t>
      </w:r>
      <w:r w:rsidR="00004F45" w:rsidRPr="00F723B9">
        <w:rPr>
          <w:bCs/>
          <w:sz w:val="22"/>
          <w:szCs w:val="22"/>
          <w:u w:val="single"/>
        </w:rPr>
        <w:t>w Business:</w:t>
      </w:r>
    </w:p>
    <w:p w:rsidR="0087342D" w:rsidRPr="00394E51" w:rsidRDefault="0087342D" w:rsidP="00394E51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Opened bid for the sale of jack hammer.  Bid above minimum bid, $51.95, sold to Kevin Ro</w:t>
      </w:r>
      <w:r w:rsidR="00AD4E59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e.  </w:t>
      </w:r>
    </w:p>
    <w:p w:rsidR="0087342D" w:rsidRDefault="0087342D" w:rsidP="008734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Moved by William Free and seconded by Mike Harrell to approve a resolution to place remaining surplus property on sale with LAMATS.</w:t>
      </w:r>
      <w:r w:rsidR="00394E51">
        <w:rPr>
          <w:bCs/>
          <w:sz w:val="22"/>
          <w:szCs w:val="22"/>
        </w:rPr>
        <w:t xml:space="preserve"> Motion carried.</w:t>
      </w:r>
      <w:r>
        <w:rPr>
          <w:bCs/>
          <w:sz w:val="22"/>
          <w:szCs w:val="22"/>
        </w:rPr>
        <w:t xml:space="preserve">  </w:t>
      </w:r>
    </w:p>
    <w:p w:rsidR="0087342D" w:rsidRDefault="0087342D" w:rsidP="008734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David Guillory, seconded by Dave Brown to roll the current millage rates forward.  Motion carried. </w:t>
      </w:r>
    </w:p>
    <w:p w:rsidR="0087342D" w:rsidRDefault="0087342D" w:rsidP="008734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Moved by Mike Harrell and seconded by William Free to pass Ordinance to Increase Traffic Fines.  Motion carried.</w:t>
      </w:r>
    </w:p>
    <w:p w:rsidR="0087342D" w:rsidRDefault="0087342D" w:rsidP="008734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Minda Raybourn discussed the audit report with the Board of Trustees from the 2022-2023 year, no action taken. </w:t>
      </w:r>
    </w:p>
    <w:p w:rsidR="0087342D" w:rsidRDefault="0087342D" w:rsidP="008734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Cary Quiet asked the board to allow him to notice the owner of 1749 Cedar Street to appear before the board meeting in October, motion carried. </w:t>
      </w:r>
    </w:p>
    <w:p w:rsidR="0087342D" w:rsidRDefault="0087342D" w:rsidP="0087342D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Mike Harrell, seconded by William Free to obtain bids to condemn property and demolish building at 1749 Cedar Street.  Motion carried. </w:t>
      </w:r>
    </w:p>
    <w:p w:rsidR="00394E51" w:rsidRPr="009668CB" w:rsidRDefault="00394E51" w:rsidP="009668CB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394E51">
        <w:rPr>
          <w:bCs/>
          <w:sz w:val="22"/>
          <w:szCs w:val="22"/>
        </w:rPr>
        <w:t>Matt Leggett</w:t>
      </w:r>
      <w:r w:rsidR="009668CB">
        <w:rPr>
          <w:bCs/>
          <w:sz w:val="22"/>
          <w:szCs w:val="22"/>
        </w:rPr>
        <w:t xml:space="preserve"> asked </w:t>
      </w:r>
      <w:r w:rsidRPr="009668CB">
        <w:rPr>
          <w:bCs/>
          <w:sz w:val="22"/>
          <w:szCs w:val="22"/>
        </w:rPr>
        <w:t xml:space="preserve">the Board of Trustees to increase the cell phone allowance to $75/ per month per Department Heads and </w:t>
      </w:r>
      <w:r w:rsidR="009668CB" w:rsidRPr="009668CB">
        <w:rPr>
          <w:bCs/>
          <w:sz w:val="22"/>
          <w:szCs w:val="22"/>
        </w:rPr>
        <w:t>A</w:t>
      </w:r>
      <w:r w:rsidRPr="009668CB">
        <w:rPr>
          <w:bCs/>
          <w:sz w:val="22"/>
          <w:szCs w:val="22"/>
        </w:rPr>
        <w:t xml:space="preserve">ssistants.  </w:t>
      </w:r>
      <w:r w:rsidR="000C4E76" w:rsidRPr="009668CB">
        <w:rPr>
          <w:bCs/>
          <w:sz w:val="22"/>
          <w:szCs w:val="22"/>
        </w:rPr>
        <w:t xml:space="preserve">Those included are the Mayor, Town Clerk, Code Enforcement Officer, Maintenance Supervisor, Maintenance Asst. Supervisor, and Asst. Town Marshal. </w:t>
      </w:r>
      <w:r w:rsidRPr="009668CB">
        <w:rPr>
          <w:bCs/>
          <w:sz w:val="22"/>
          <w:szCs w:val="22"/>
        </w:rPr>
        <w:t>Moved by William Free, seconded by Mike Harrell, motion carried</w:t>
      </w:r>
    </w:p>
    <w:p w:rsidR="0087342D" w:rsidRPr="0087342D" w:rsidRDefault="0087342D" w:rsidP="0087342D">
      <w:pPr>
        <w:ind w:left="720"/>
        <w:jc w:val="both"/>
        <w:rPr>
          <w:bCs/>
          <w:sz w:val="22"/>
          <w:szCs w:val="22"/>
        </w:rPr>
      </w:pPr>
    </w:p>
    <w:p w:rsidR="004A4590" w:rsidRPr="004A4590" w:rsidRDefault="004A4590" w:rsidP="004A4590">
      <w:pPr>
        <w:pStyle w:val="ListParagraph"/>
        <w:ind w:left="1080"/>
        <w:jc w:val="both"/>
        <w:rPr>
          <w:bCs/>
          <w:sz w:val="22"/>
          <w:szCs w:val="22"/>
        </w:rPr>
      </w:pPr>
    </w:p>
    <w:p w:rsidR="00F8651E" w:rsidRDefault="00944495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Maintenance Report</w:t>
      </w:r>
      <w:r w:rsidR="00DC4E9B">
        <w:rPr>
          <w:bCs/>
          <w:sz w:val="22"/>
          <w:szCs w:val="22"/>
        </w:rPr>
        <w:t>.</w:t>
      </w:r>
      <w:r w:rsidR="00AD4E59">
        <w:rPr>
          <w:bCs/>
          <w:sz w:val="22"/>
          <w:szCs w:val="22"/>
        </w:rPr>
        <w:t xml:space="preserve"> </w:t>
      </w:r>
      <w:r w:rsidR="00780378">
        <w:rPr>
          <w:bCs/>
          <w:sz w:val="22"/>
          <w:szCs w:val="22"/>
        </w:rPr>
        <w:t xml:space="preserve">The water tower is out for bid, the sewer project is out for bid and bids will be opened September 5.  </w:t>
      </w:r>
    </w:p>
    <w:p w:rsidR="006D4EBE" w:rsidRDefault="006D4EBE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F8651E" w:rsidRDefault="00F8651E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Police Report.  </w:t>
      </w:r>
      <w:r w:rsidR="00780378">
        <w:rPr>
          <w:bCs/>
          <w:sz w:val="22"/>
          <w:szCs w:val="22"/>
        </w:rPr>
        <w:t xml:space="preserve">Mitch Harrell gave </w:t>
      </w:r>
      <w:r w:rsidR="00394E51">
        <w:rPr>
          <w:bCs/>
          <w:sz w:val="22"/>
          <w:szCs w:val="22"/>
        </w:rPr>
        <w:t>an oral</w:t>
      </w:r>
      <w:r w:rsidR="00780378">
        <w:rPr>
          <w:bCs/>
          <w:sz w:val="22"/>
          <w:szCs w:val="22"/>
        </w:rPr>
        <w:t xml:space="preserve"> report stating the department is changing, he has plans for the department and he gave specifics on his agenda.  No action taken. </w:t>
      </w:r>
    </w:p>
    <w:p w:rsidR="00F8651E" w:rsidRDefault="00F8651E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F8651E" w:rsidRDefault="00F8651E" w:rsidP="00780378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Code Enforcement Report.</w:t>
      </w:r>
      <w:r w:rsidR="00DC4E9B">
        <w:rPr>
          <w:bCs/>
          <w:sz w:val="22"/>
          <w:szCs w:val="22"/>
        </w:rPr>
        <w:t xml:space="preserve">  </w:t>
      </w:r>
      <w:r w:rsidR="00780378">
        <w:rPr>
          <w:bCs/>
          <w:sz w:val="22"/>
          <w:szCs w:val="22"/>
        </w:rPr>
        <w:t xml:space="preserve">Oral report given.  One home has been demolished at the </w:t>
      </w:r>
      <w:r w:rsidR="00394E51">
        <w:rPr>
          <w:bCs/>
          <w:sz w:val="22"/>
          <w:szCs w:val="22"/>
        </w:rPr>
        <w:t>owner’s</w:t>
      </w:r>
      <w:r w:rsidR="00780378">
        <w:rPr>
          <w:bCs/>
          <w:sz w:val="22"/>
          <w:szCs w:val="22"/>
        </w:rPr>
        <w:t xml:space="preserve"> expense and he is moving forward with demolishing an additional home. No action taken. </w:t>
      </w:r>
    </w:p>
    <w:p w:rsidR="00105FAF" w:rsidRDefault="00105FAF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105FAF" w:rsidRDefault="00105FAF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6D4EB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yor’s comments. </w:t>
      </w:r>
      <w:r w:rsidR="00DC4E9B">
        <w:rPr>
          <w:bCs/>
          <w:sz w:val="22"/>
          <w:szCs w:val="22"/>
        </w:rPr>
        <w:t xml:space="preserve">Mayor James Norsworthy thanked </w:t>
      </w:r>
      <w:r w:rsidR="00780378">
        <w:rPr>
          <w:bCs/>
          <w:sz w:val="22"/>
          <w:szCs w:val="22"/>
        </w:rPr>
        <w:t xml:space="preserve">everyone for attending the meeting.  </w:t>
      </w:r>
      <w:r w:rsidR="00DC4E9B">
        <w:rPr>
          <w:bCs/>
          <w:sz w:val="22"/>
          <w:szCs w:val="22"/>
        </w:rPr>
        <w:t xml:space="preserve"> </w:t>
      </w:r>
    </w:p>
    <w:p w:rsidR="006645EE" w:rsidRDefault="006645EE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D6621B" w:rsidRDefault="00D6621B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105FAF" w:rsidRDefault="00105FAF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</w:t>
      </w:r>
      <w:r w:rsidR="006645EE">
        <w:rPr>
          <w:bCs/>
          <w:sz w:val="22"/>
          <w:szCs w:val="22"/>
        </w:rPr>
        <w:t xml:space="preserve">  Harrell, </w:t>
      </w:r>
      <w:r w:rsidR="006652A8">
        <w:rPr>
          <w:bCs/>
          <w:sz w:val="22"/>
          <w:szCs w:val="22"/>
        </w:rPr>
        <w:t>Mike and</w:t>
      </w:r>
      <w:r w:rsidR="006645EE">
        <w:rPr>
          <w:bCs/>
          <w:sz w:val="22"/>
          <w:szCs w:val="22"/>
        </w:rPr>
        <w:t xml:space="preserve"> seconded by</w:t>
      </w:r>
      <w:r w:rsidR="00780378">
        <w:rPr>
          <w:bCs/>
          <w:sz w:val="22"/>
          <w:szCs w:val="22"/>
        </w:rPr>
        <w:t xml:space="preserve"> David Guillory t</w:t>
      </w:r>
      <w:r w:rsidR="00DC4E9B">
        <w:rPr>
          <w:bCs/>
          <w:sz w:val="22"/>
          <w:szCs w:val="22"/>
        </w:rPr>
        <w:t>o</w:t>
      </w:r>
      <w:r w:rsidR="006645EE">
        <w:rPr>
          <w:bCs/>
          <w:sz w:val="22"/>
          <w:szCs w:val="22"/>
        </w:rPr>
        <w:t xml:space="preserve"> adjoin</w:t>
      </w:r>
      <w:r>
        <w:rPr>
          <w:bCs/>
          <w:sz w:val="22"/>
          <w:szCs w:val="22"/>
        </w:rPr>
        <w:t xml:space="preserve">, motion carried, meeting adjourned.  </w:t>
      </w:r>
    </w:p>
    <w:p w:rsidR="00105FAF" w:rsidRDefault="00105FAF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1A6833" w:rsidRDefault="001A6833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1A6833" w:rsidRDefault="001A6833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1A6833" w:rsidRDefault="001A6833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1A6833" w:rsidRDefault="001A6833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:rsidR="007353FC" w:rsidRPr="00A37F21" w:rsidRDefault="007353FC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sectPr w:rsidR="007353FC" w:rsidRPr="00A37F21" w:rsidSect="007349CB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565284"/>
    <w:multiLevelType w:val="hybridMultilevel"/>
    <w:tmpl w:val="5CE64DD4"/>
    <w:lvl w:ilvl="0" w:tplc="2BC48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52BF3"/>
    <w:multiLevelType w:val="hybridMultilevel"/>
    <w:tmpl w:val="C9369D96"/>
    <w:lvl w:ilvl="0" w:tplc="C188F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D414C1"/>
    <w:multiLevelType w:val="hybridMultilevel"/>
    <w:tmpl w:val="C9B26B9A"/>
    <w:lvl w:ilvl="0" w:tplc="75FE2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9483B"/>
    <w:multiLevelType w:val="hybridMultilevel"/>
    <w:tmpl w:val="EBEE9C2A"/>
    <w:lvl w:ilvl="0" w:tplc="77C4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A16B75"/>
    <w:multiLevelType w:val="hybridMultilevel"/>
    <w:tmpl w:val="CBAE7722"/>
    <w:lvl w:ilvl="0" w:tplc="31645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BF52A5"/>
    <w:multiLevelType w:val="hybridMultilevel"/>
    <w:tmpl w:val="0A0844D2"/>
    <w:lvl w:ilvl="0" w:tplc="58F04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E95C33"/>
    <w:multiLevelType w:val="hybridMultilevel"/>
    <w:tmpl w:val="C8BE93FA"/>
    <w:lvl w:ilvl="0" w:tplc="117A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BF7903"/>
    <w:multiLevelType w:val="hybridMultilevel"/>
    <w:tmpl w:val="3970042A"/>
    <w:lvl w:ilvl="0" w:tplc="82BA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527D33"/>
    <w:multiLevelType w:val="hybridMultilevel"/>
    <w:tmpl w:val="516290FA"/>
    <w:lvl w:ilvl="0" w:tplc="D3DE8B8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EDE507D"/>
    <w:multiLevelType w:val="hybridMultilevel"/>
    <w:tmpl w:val="575A9B7E"/>
    <w:lvl w:ilvl="0" w:tplc="86784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C33D70"/>
    <w:multiLevelType w:val="hybridMultilevel"/>
    <w:tmpl w:val="FBBAB3E0"/>
    <w:lvl w:ilvl="0" w:tplc="F3D6D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2E5135"/>
    <w:multiLevelType w:val="hybridMultilevel"/>
    <w:tmpl w:val="D81EAA6C"/>
    <w:lvl w:ilvl="0" w:tplc="FC90A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375DFF"/>
    <w:multiLevelType w:val="hybridMultilevel"/>
    <w:tmpl w:val="026E8F7C"/>
    <w:lvl w:ilvl="0" w:tplc="C94CF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8462AC"/>
    <w:multiLevelType w:val="hybridMultilevel"/>
    <w:tmpl w:val="EFFE9B9C"/>
    <w:lvl w:ilvl="0" w:tplc="0BD07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1526A3"/>
    <w:multiLevelType w:val="hybridMultilevel"/>
    <w:tmpl w:val="C2B8C9FA"/>
    <w:lvl w:ilvl="0" w:tplc="5EA8D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D455A6"/>
    <w:multiLevelType w:val="hybridMultilevel"/>
    <w:tmpl w:val="17F46E6C"/>
    <w:lvl w:ilvl="0" w:tplc="0792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4"/>
  </w:num>
  <w:num w:numId="5">
    <w:abstractNumId w:val="20"/>
  </w:num>
  <w:num w:numId="6">
    <w:abstractNumId w:val="14"/>
  </w:num>
  <w:num w:numId="7">
    <w:abstractNumId w:val="1"/>
  </w:num>
  <w:num w:numId="8">
    <w:abstractNumId w:val="9"/>
  </w:num>
  <w:num w:numId="9">
    <w:abstractNumId w:val="17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8"/>
  </w:num>
  <w:num w:numId="19">
    <w:abstractNumId w:val="16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0F91"/>
    <w:rsid w:val="00004F45"/>
    <w:rsid w:val="000359E6"/>
    <w:rsid w:val="00036C48"/>
    <w:rsid w:val="0006379C"/>
    <w:rsid w:val="000759E5"/>
    <w:rsid w:val="000A7A0E"/>
    <w:rsid w:val="000C4E76"/>
    <w:rsid w:val="000E18F0"/>
    <w:rsid w:val="000F3E11"/>
    <w:rsid w:val="00105FAF"/>
    <w:rsid w:val="0014142F"/>
    <w:rsid w:val="00170DEA"/>
    <w:rsid w:val="00171977"/>
    <w:rsid w:val="00184EC0"/>
    <w:rsid w:val="00192330"/>
    <w:rsid w:val="001A4DEB"/>
    <w:rsid w:val="001A6833"/>
    <w:rsid w:val="001A6963"/>
    <w:rsid w:val="001B7D55"/>
    <w:rsid w:val="001C70F3"/>
    <w:rsid w:val="00217551"/>
    <w:rsid w:val="00230762"/>
    <w:rsid w:val="00232ABC"/>
    <w:rsid w:val="0024008F"/>
    <w:rsid w:val="00252463"/>
    <w:rsid w:val="00261276"/>
    <w:rsid w:val="002617A4"/>
    <w:rsid w:val="00265B7C"/>
    <w:rsid w:val="002723ED"/>
    <w:rsid w:val="002916A3"/>
    <w:rsid w:val="00292683"/>
    <w:rsid w:val="002A350F"/>
    <w:rsid w:val="002C0608"/>
    <w:rsid w:val="0031400C"/>
    <w:rsid w:val="0033237E"/>
    <w:rsid w:val="00340FA0"/>
    <w:rsid w:val="00342A91"/>
    <w:rsid w:val="00343340"/>
    <w:rsid w:val="00344E72"/>
    <w:rsid w:val="00351AD7"/>
    <w:rsid w:val="00364234"/>
    <w:rsid w:val="00365126"/>
    <w:rsid w:val="00370281"/>
    <w:rsid w:val="003769B2"/>
    <w:rsid w:val="00376AE3"/>
    <w:rsid w:val="00377804"/>
    <w:rsid w:val="00382CFC"/>
    <w:rsid w:val="00394E51"/>
    <w:rsid w:val="003C2E09"/>
    <w:rsid w:val="003E1DAF"/>
    <w:rsid w:val="003E2C2D"/>
    <w:rsid w:val="00417748"/>
    <w:rsid w:val="00424B63"/>
    <w:rsid w:val="00430C13"/>
    <w:rsid w:val="0043773A"/>
    <w:rsid w:val="00451417"/>
    <w:rsid w:val="004547B2"/>
    <w:rsid w:val="004862EE"/>
    <w:rsid w:val="004A4590"/>
    <w:rsid w:val="004B2667"/>
    <w:rsid w:val="00531C2F"/>
    <w:rsid w:val="0054448F"/>
    <w:rsid w:val="00547548"/>
    <w:rsid w:val="00553CDE"/>
    <w:rsid w:val="00573BDB"/>
    <w:rsid w:val="00574B61"/>
    <w:rsid w:val="00593A76"/>
    <w:rsid w:val="005B175E"/>
    <w:rsid w:val="005B5B4E"/>
    <w:rsid w:val="005D0BA5"/>
    <w:rsid w:val="005D23D0"/>
    <w:rsid w:val="006139FF"/>
    <w:rsid w:val="00613D93"/>
    <w:rsid w:val="00622E3E"/>
    <w:rsid w:val="006306F3"/>
    <w:rsid w:val="00634422"/>
    <w:rsid w:val="006645EE"/>
    <w:rsid w:val="006652A8"/>
    <w:rsid w:val="006671DC"/>
    <w:rsid w:val="00685F0F"/>
    <w:rsid w:val="00696185"/>
    <w:rsid w:val="006A173F"/>
    <w:rsid w:val="006A5BB8"/>
    <w:rsid w:val="006B0F91"/>
    <w:rsid w:val="006D11FF"/>
    <w:rsid w:val="006D31BC"/>
    <w:rsid w:val="006D4EBE"/>
    <w:rsid w:val="006E0CC7"/>
    <w:rsid w:val="006E3040"/>
    <w:rsid w:val="006E3A20"/>
    <w:rsid w:val="00711192"/>
    <w:rsid w:val="007126D0"/>
    <w:rsid w:val="007145E2"/>
    <w:rsid w:val="00717611"/>
    <w:rsid w:val="00732B3A"/>
    <w:rsid w:val="007349CB"/>
    <w:rsid w:val="007353FC"/>
    <w:rsid w:val="007444C9"/>
    <w:rsid w:val="00746DA9"/>
    <w:rsid w:val="007478C5"/>
    <w:rsid w:val="0075478D"/>
    <w:rsid w:val="007559B6"/>
    <w:rsid w:val="00755DF0"/>
    <w:rsid w:val="00764BE1"/>
    <w:rsid w:val="00780378"/>
    <w:rsid w:val="00780769"/>
    <w:rsid w:val="007A10AE"/>
    <w:rsid w:val="007F539B"/>
    <w:rsid w:val="00801DD0"/>
    <w:rsid w:val="00816AAC"/>
    <w:rsid w:val="008277B8"/>
    <w:rsid w:val="0087141E"/>
    <w:rsid w:val="0087342D"/>
    <w:rsid w:val="0087565D"/>
    <w:rsid w:val="0089150F"/>
    <w:rsid w:val="008A76B1"/>
    <w:rsid w:val="008B1C18"/>
    <w:rsid w:val="008E5450"/>
    <w:rsid w:val="008F08E6"/>
    <w:rsid w:val="009143E1"/>
    <w:rsid w:val="009304D8"/>
    <w:rsid w:val="009346A2"/>
    <w:rsid w:val="009366B5"/>
    <w:rsid w:val="00944495"/>
    <w:rsid w:val="0096377A"/>
    <w:rsid w:val="009668CB"/>
    <w:rsid w:val="00984E44"/>
    <w:rsid w:val="00994BF7"/>
    <w:rsid w:val="00996A7C"/>
    <w:rsid w:val="009B0112"/>
    <w:rsid w:val="009B6D4C"/>
    <w:rsid w:val="009C5AD1"/>
    <w:rsid w:val="009E0555"/>
    <w:rsid w:val="00A06A1E"/>
    <w:rsid w:val="00A25700"/>
    <w:rsid w:val="00A37F16"/>
    <w:rsid w:val="00A37F21"/>
    <w:rsid w:val="00A44966"/>
    <w:rsid w:val="00A4754F"/>
    <w:rsid w:val="00A71731"/>
    <w:rsid w:val="00A837FF"/>
    <w:rsid w:val="00A85049"/>
    <w:rsid w:val="00A85832"/>
    <w:rsid w:val="00A969B5"/>
    <w:rsid w:val="00AA4200"/>
    <w:rsid w:val="00AB39F0"/>
    <w:rsid w:val="00AD193C"/>
    <w:rsid w:val="00AD22AE"/>
    <w:rsid w:val="00AD4E59"/>
    <w:rsid w:val="00AD55AF"/>
    <w:rsid w:val="00AF1743"/>
    <w:rsid w:val="00B30359"/>
    <w:rsid w:val="00B36916"/>
    <w:rsid w:val="00BA49E8"/>
    <w:rsid w:val="00BB63BE"/>
    <w:rsid w:val="00C201B2"/>
    <w:rsid w:val="00C45C72"/>
    <w:rsid w:val="00C47816"/>
    <w:rsid w:val="00C67892"/>
    <w:rsid w:val="00C8214A"/>
    <w:rsid w:val="00C92F8C"/>
    <w:rsid w:val="00C94D8D"/>
    <w:rsid w:val="00CA4B32"/>
    <w:rsid w:val="00CE2569"/>
    <w:rsid w:val="00CF7F89"/>
    <w:rsid w:val="00D21F97"/>
    <w:rsid w:val="00D2515D"/>
    <w:rsid w:val="00D56FC0"/>
    <w:rsid w:val="00D6621B"/>
    <w:rsid w:val="00D76E10"/>
    <w:rsid w:val="00D87B3E"/>
    <w:rsid w:val="00D92421"/>
    <w:rsid w:val="00DA7D7E"/>
    <w:rsid w:val="00DC223F"/>
    <w:rsid w:val="00DC4E9B"/>
    <w:rsid w:val="00DE53CD"/>
    <w:rsid w:val="00E11CCA"/>
    <w:rsid w:val="00E1732C"/>
    <w:rsid w:val="00E2400B"/>
    <w:rsid w:val="00E33F06"/>
    <w:rsid w:val="00E52FF0"/>
    <w:rsid w:val="00E542EC"/>
    <w:rsid w:val="00E71634"/>
    <w:rsid w:val="00E730C8"/>
    <w:rsid w:val="00E83F7D"/>
    <w:rsid w:val="00E93256"/>
    <w:rsid w:val="00E940D8"/>
    <w:rsid w:val="00EA077B"/>
    <w:rsid w:val="00EA7A68"/>
    <w:rsid w:val="00EB5502"/>
    <w:rsid w:val="00EC3EE8"/>
    <w:rsid w:val="00F01083"/>
    <w:rsid w:val="00F0173D"/>
    <w:rsid w:val="00F3484A"/>
    <w:rsid w:val="00F37DDB"/>
    <w:rsid w:val="00F42B1E"/>
    <w:rsid w:val="00F50ED3"/>
    <w:rsid w:val="00F64DA8"/>
    <w:rsid w:val="00F723B9"/>
    <w:rsid w:val="00F75197"/>
    <w:rsid w:val="00F82EDC"/>
    <w:rsid w:val="00F834A4"/>
    <w:rsid w:val="00F8651E"/>
    <w:rsid w:val="00FA2BB3"/>
    <w:rsid w:val="00FB035E"/>
    <w:rsid w:val="00FC3F69"/>
    <w:rsid w:val="00FE3384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7F40C-6B76-45DB-BCA9-EB0B33D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apassman</cp:lastModifiedBy>
  <cp:revision>2</cp:revision>
  <cp:lastPrinted>2024-09-09T18:19:00Z</cp:lastPrinted>
  <dcterms:created xsi:type="dcterms:W3CDTF">2024-09-13T12:32:00Z</dcterms:created>
  <dcterms:modified xsi:type="dcterms:W3CDTF">2024-09-13T12:32:00Z</dcterms:modified>
</cp:coreProperties>
</file>